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B3" w:rsidRDefault="00C07BC3" w:rsidP="00331B76">
      <w:pPr>
        <w:jc w:val="center"/>
      </w:pPr>
      <w:proofErr w:type="spellStart"/>
      <w:r w:rsidRPr="00C478B3">
        <w:rPr>
          <w:b/>
          <w:u w:val="single"/>
        </w:rPr>
        <w:t>Tímúrovci</w:t>
      </w:r>
      <w:proofErr w:type="spellEnd"/>
    </w:p>
    <w:p w:rsidR="00C478B3" w:rsidRDefault="00C478B3" w:rsidP="00C478B3">
      <w:r>
        <w:t>Dynastie trvala 1370-1507, a vzešla z </w:t>
      </w:r>
      <w:proofErr w:type="spellStart"/>
      <w:r>
        <w:t>ulusu</w:t>
      </w:r>
      <w:proofErr w:type="spellEnd"/>
      <w:r>
        <w:t xml:space="preserve"> </w:t>
      </w:r>
      <w:proofErr w:type="spellStart"/>
      <w:r>
        <w:t>Čagataj</w:t>
      </w:r>
      <w:proofErr w:type="spellEnd"/>
      <w:r>
        <w:t>.</w:t>
      </w:r>
    </w:p>
    <w:p w:rsidR="00C478B3" w:rsidRDefault="00C478B3" w:rsidP="00C478B3">
      <w:proofErr w:type="spellStart"/>
      <w:r w:rsidRPr="00C478B3">
        <w:rPr>
          <w:b/>
        </w:rPr>
        <w:t>Tímúr</w:t>
      </w:r>
      <w:proofErr w:type="spellEnd"/>
      <w:r w:rsidRPr="00C478B3">
        <w:rPr>
          <w:b/>
        </w:rPr>
        <w:t xml:space="preserve"> </w:t>
      </w:r>
      <w:proofErr w:type="spellStart"/>
      <w:r w:rsidRPr="00C478B3">
        <w:rPr>
          <w:b/>
        </w:rPr>
        <w:t>Lenk</w:t>
      </w:r>
      <w:proofErr w:type="spellEnd"/>
      <w:r>
        <w:t xml:space="preserve"> (= </w:t>
      </w:r>
      <w:proofErr w:type="spellStart"/>
      <w:r>
        <w:t>Tímúr</w:t>
      </w:r>
      <w:proofErr w:type="spellEnd"/>
      <w:r>
        <w:t xml:space="preserve"> Kulhavý, 1370-</w:t>
      </w:r>
      <w:r w:rsidR="000237F4">
        <w:t>1405</w:t>
      </w:r>
      <w:r>
        <w:t xml:space="preserve">) </w:t>
      </w:r>
      <w:r w:rsidR="00B46378">
        <w:t>sídlil v Samarkandu. N</w:t>
      </w:r>
      <w:r>
        <w:t xml:space="preserve">apadl nejprve </w:t>
      </w:r>
      <w:proofErr w:type="spellStart"/>
      <w:r>
        <w:t>Chórézm</w:t>
      </w:r>
      <w:proofErr w:type="spellEnd"/>
      <w:r>
        <w:t xml:space="preserve"> a východní chanát </w:t>
      </w:r>
      <w:proofErr w:type="spellStart"/>
      <w:r>
        <w:t>Čagatajovců</w:t>
      </w:r>
      <w:proofErr w:type="spellEnd"/>
      <w:r>
        <w:t xml:space="preserve">. Jako pána Modré nebo Bílé Hordy S Syrdarji dosadil v letech 1375-1377 svého chráněnce </w:t>
      </w:r>
      <w:proofErr w:type="spellStart"/>
      <w:r>
        <w:t>Tochtamyše</w:t>
      </w:r>
      <w:proofErr w:type="spellEnd"/>
      <w:r>
        <w:t>, ten však odešel do Zlaté Hordy a s </w:t>
      </w:r>
      <w:proofErr w:type="spellStart"/>
      <w:r>
        <w:t>Tímúrem</w:t>
      </w:r>
      <w:proofErr w:type="spellEnd"/>
      <w:r>
        <w:t xml:space="preserve"> se znepřátelil,</w:t>
      </w:r>
      <w:r w:rsidR="000237F4">
        <w:t xml:space="preserve"> </w:t>
      </w:r>
      <w:r>
        <w:t xml:space="preserve">až </w:t>
      </w:r>
      <w:r w:rsidR="000237F4">
        <w:t>h</w:t>
      </w:r>
      <w:r>
        <w:t xml:space="preserve">o </w:t>
      </w:r>
      <w:proofErr w:type="spellStart"/>
      <w:r>
        <w:t>Tímúrova</w:t>
      </w:r>
      <w:proofErr w:type="spellEnd"/>
      <w:r>
        <w:t xml:space="preserve"> vojska porazila v bitvě na řece </w:t>
      </w:r>
      <w:proofErr w:type="spellStart"/>
      <w:r>
        <w:t>Kondurča</w:t>
      </w:r>
      <w:proofErr w:type="spellEnd"/>
      <w:r>
        <w:t xml:space="preserve"> u Samary (1391). </w:t>
      </w:r>
      <w:proofErr w:type="spellStart"/>
      <w:r>
        <w:t>Tímúr</w:t>
      </w:r>
      <w:proofErr w:type="spellEnd"/>
      <w:r>
        <w:t xml:space="preserve"> dobyl Írán (1380-1393), útočil na Indii (1398-1399), Sýrii (1400-1401)</w:t>
      </w:r>
      <w:r w:rsidRPr="00C478B3">
        <w:t xml:space="preserve"> </w:t>
      </w:r>
      <w:r>
        <w:t xml:space="preserve">a </w:t>
      </w:r>
      <w:r>
        <w:t>Anatolii (1402</w:t>
      </w:r>
      <w:r>
        <w:t>).</w:t>
      </w:r>
      <w:r w:rsidR="000237F4">
        <w:t xml:space="preserve"> Ovládl </w:t>
      </w:r>
      <w:proofErr w:type="spellStart"/>
      <w:r w:rsidR="000237F4">
        <w:t>Chórézm</w:t>
      </w:r>
      <w:proofErr w:type="spellEnd"/>
      <w:r w:rsidR="000237F4">
        <w:t xml:space="preserve">, města na S od </w:t>
      </w:r>
      <w:proofErr w:type="gramStart"/>
      <w:r w:rsidR="000237F4">
        <w:t>Syrdarji</w:t>
      </w:r>
      <w:proofErr w:type="gramEnd"/>
      <w:r w:rsidR="000237F4">
        <w:t xml:space="preserve"> a údolí </w:t>
      </w:r>
      <w:proofErr w:type="spellStart"/>
      <w:r w:rsidR="000237F4">
        <w:t>Ferghána</w:t>
      </w:r>
      <w:proofErr w:type="spellEnd"/>
      <w:r w:rsidR="000237F4">
        <w:t xml:space="preserve">. V Íránu vytvořil i správní systém, což se mu zcela nepodařilo v Iráku a </w:t>
      </w:r>
      <w:proofErr w:type="spellStart"/>
      <w:r w:rsidR="000237F4">
        <w:t>Azerbajdžánu</w:t>
      </w:r>
      <w:proofErr w:type="spellEnd"/>
      <w:r w:rsidR="000237F4">
        <w:t>. Panoval skrze loutkového chána z </w:t>
      </w:r>
      <w:proofErr w:type="spellStart"/>
      <w:r w:rsidR="000237F4">
        <w:t>Čingizova</w:t>
      </w:r>
      <w:proofErr w:type="spellEnd"/>
      <w:r w:rsidR="000237F4">
        <w:t xml:space="preserve"> rodu jako </w:t>
      </w:r>
      <w:proofErr w:type="spellStart"/>
      <w:r w:rsidR="000237F4" w:rsidRPr="00331B76">
        <w:rPr>
          <w:i/>
        </w:rPr>
        <w:t>güregen</w:t>
      </w:r>
      <w:proofErr w:type="spellEnd"/>
      <w:r w:rsidR="000237F4">
        <w:t xml:space="preserve">, „královský zeť“, a oženil se s několika </w:t>
      </w:r>
      <w:proofErr w:type="spellStart"/>
      <w:r w:rsidR="000237F4">
        <w:t>Čingizovými</w:t>
      </w:r>
      <w:proofErr w:type="spellEnd"/>
      <w:r w:rsidR="000237F4">
        <w:t xml:space="preserve"> potomkyněmi, s nimiž sezdal i své syny.</w:t>
      </w:r>
      <w:r w:rsidR="00331B76">
        <w:t xml:space="preserve"> Mince razil jménem </w:t>
      </w:r>
      <w:proofErr w:type="spellStart"/>
      <w:r w:rsidR="00331B76">
        <w:t>Čagatajovců</w:t>
      </w:r>
      <w:proofErr w:type="spellEnd"/>
      <w:r w:rsidR="00331B76">
        <w:t>.</w:t>
      </w:r>
    </w:p>
    <w:p w:rsidR="000237F4" w:rsidRDefault="000237F4" w:rsidP="00C478B3">
      <w:r>
        <w:t xml:space="preserve">Impérium rozdělil mezi čtyři syny jmény: </w:t>
      </w:r>
      <w:proofErr w:type="spellStart"/>
      <w:r>
        <w:t>Umar</w:t>
      </w:r>
      <w:proofErr w:type="spellEnd"/>
      <w:r>
        <w:t xml:space="preserve"> </w:t>
      </w:r>
      <w:proofErr w:type="spellStart"/>
      <w:r>
        <w:t>Šajch</w:t>
      </w:r>
      <w:proofErr w:type="spellEnd"/>
      <w:r>
        <w:t xml:space="preserve">, </w:t>
      </w:r>
      <w:proofErr w:type="spellStart"/>
      <w:r>
        <w:t>Džáhangír</w:t>
      </w:r>
      <w:proofErr w:type="spellEnd"/>
      <w:r>
        <w:t xml:space="preserve">, </w:t>
      </w:r>
      <w:proofErr w:type="spellStart"/>
      <w:r>
        <w:t>Mírán</w:t>
      </w:r>
      <w:proofErr w:type="spellEnd"/>
      <w:r>
        <w:t xml:space="preserve"> Šáh a Šáh </w:t>
      </w:r>
      <w:proofErr w:type="spellStart"/>
      <w:r>
        <w:t>Ruh</w:t>
      </w:r>
      <w:proofErr w:type="spellEnd"/>
      <w:r>
        <w:t>.</w:t>
      </w:r>
    </w:p>
    <w:p w:rsidR="00C478B3" w:rsidRDefault="000237F4" w:rsidP="00C478B3">
      <w:r>
        <w:t xml:space="preserve">Po </w:t>
      </w:r>
      <w:proofErr w:type="spellStart"/>
      <w:r>
        <w:t>Tímúrově</w:t>
      </w:r>
      <w:proofErr w:type="spellEnd"/>
      <w:r>
        <w:t xml:space="preserve"> smrti propukla občanská válka, v níž posléze zvítězil </w:t>
      </w:r>
      <w:r w:rsidRPr="009C7824">
        <w:rPr>
          <w:b/>
        </w:rPr>
        <w:t xml:space="preserve">Šáh </w:t>
      </w:r>
      <w:proofErr w:type="spellStart"/>
      <w:r w:rsidRPr="009C7824">
        <w:rPr>
          <w:b/>
        </w:rPr>
        <w:t>Ruh</w:t>
      </w:r>
      <w:proofErr w:type="spellEnd"/>
      <w:r>
        <w:t>, pán Chorásánu</w:t>
      </w:r>
      <w:r w:rsidR="003050A4">
        <w:t xml:space="preserve"> (</w:t>
      </w:r>
      <w:proofErr w:type="spellStart"/>
      <w:r w:rsidR="003050A4">
        <w:t>zemř</w:t>
      </w:r>
      <w:proofErr w:type="spellEnd"/>
      <w:r w:rsidR="003050A4">
        <w:t>. 1447)</w:t>
      </w:r>
      <w:r>
        <w:t xml:space="preserve">. </w:t>
      </w:r>
      <w:proofErr w:type="gramStart"/>
      <w:r>
        <w:t>Připojil</w:t>
      </w:r>
      <w:proofErr w:type="gramEnd"/>
      <w:r>
        <w:t xml:space="preserve"> znovu </w:t>
      </w:r>
      <w:proofErr w:type="spellStart"/>
      <w:r>
        <w:t>Transoxanii</w:t>
      </w:r>
      <w:proofErr w:type="spellEnd"/>
      <w:r>
        <w:t xml:space="preserve"> a svého správce </w:t>
      </w:r>
      <w:proofErr w:type="spellStart"/>
      <w:r>
        <w:t>Ulugbega</w:t>
      </w:r>
      <w:proofErr w:type="spellEnd"/>
      <w:r>
        <w:t xml:space="preserve"> dosadil do Samarkandu. Ovládl </w:t>
      </w:r>
      <w:proofErr w:type="spellStart"/>
      <w:r>
        <w:t>Chórézm</w:t>
      </w:r>
      <w:proofErr w:type="spellEnd"/>
      <w:r>
        <w:t xml:space="preserve">, </w:t>
      </w:r>
      <w:proofErr w:type="spellStart"/>
      <w:r>
        <w:t>Fárs</w:t>
      </w:r>
      <w:proofErr w:type="spellEnd"/>
      <w:r>
        <w:t xml:space="preserve"> a postupně celý Írán. Roku 1420 </w:t>
      </w:r>
      <w:proofErr w:type="gramStart"/>
      <w:r>
        <w:t>vzal</w:t>
      </w:r>
      <w:proofErr w:type="gramEnd"/>
      <w:r>
        <w:t xml:space="preserve"> </w:t>
      </w:r>
      <w:proofErr w:type="spellStart"/>
      <w:r>
        <w:t>Kara</w:t>
      </w:r>
      <w:proofErr w:type="spellEnd"/>
      <w:r>
        <w:t xml:space="preserve"> </w:t>
      </w:r>
      <w:proofErr w:type="spellStart"/>
      <w:r>
        <w:t>Kojunluům</w:t>
      </w:r>
      <w:proofErr w:type="spellEnd"/>
      <w:r>
        <w:t xml:space="preserve"> </w:t>
      </w:r>
      <w:proofErr w:type="spellStart"/>
      <w:r>
        <w:t>Azerbajdžán</w:t>
      </w:r>
      <w:proofErr w:type="spellEnd"/>
      <w:r>
        <w:t>.</w:t>
      </w:r>
      <w:r w:rsidR="003050A4">
        <w:t xml:space="preserve"> Na konci </w:t>
      </w:r>
      <w:r w:rsidR="00EC3051">
        <w:t xml:space="preserve">jeho </w:t>
      </w:r>
      <w:r w:rsidR="003050A4">
        <w:t xml:space="preserve">vlády však říše zeslábla a prakticky se rozpadla, rozchvácena </w:t>
      </w:r>
      <w:r w:rsidR="00EC3051">
        <w:t xml:space="preserve">syny </w:t>
      </w:r>
      <w:r w:rsidR="003050A4">
        <w:t>z vl</w:t>
      </w:r>
      <w:r w:rsidR="00EC3051">
        <w:t>a</w:t>
      </w:r>
      <w:r w:rsidR="003050A4">
        <w:t xml:space="preserve">dařské krve. O obnovu se pokusil </w:t>
      </w:r>
      <w:proofErr w:type="spellStart"/>
      <w:r w:rsidR="003050A4">
        <w:t>Míránšáhův</w:t>
      </w:r>
      <w:proofErr w:type="spellEnd"/>
      <w:r w:rsidR="003050A4">
        <w:t xml:space="preserve"> vnuk Abú </w:t>
      </w:r>
      <w:proofErr w:type="spellStart"/>
      <w:r w:rsidR="003050A4">
        <w:t>Sa</w:t>
      </w:r>
      <w:r w:rsidR="00EC3051">
        <w:t>´</w:t>
      </w:r>
      <w:r w:rsidR="003050A4">
        <w:t>íd</w:t>
      </w:r>
      <w:proofErr w:type="spellEnd"/>
      <w:r w:rsidR="003050A4">
        <w:t xml:space="preserve"> (</w:t>
      </w:r>
      <w:proofErr w:type="spellStart"/>
      <w:r w:rsidR="003050A4">
        <w:t>zemř</w:t>
      </w:r>
      <w:proofErr w:type="spellEnd"/>
      <w:r w:rsidR="003050A4">
        <w:t xml:space="preserve">. 1469), ubránil střední Asii, ale zajat na výpravě proti </w:t>
      </w:r>
      <w:proofErr w:type="spellStart"/>
      <w:r w:rsidR="003050A4">
        <w:t>Akkujunlům</w:t>
      </w:r>
      <w:proofErr w:type="spellEnd"/>
      <w:r w:rsidR="003050A4">
        <w:t xml:space="preserve"> a popraven. Říše sice přežívala, musela se však bránit Uzbekům a </w:t>
      </w:r>
      <w:proofErr w:type="spellStart"/>
      <w:r w:rsidR="003050A4">
        <w:t>Čagatajovcům</w:t>
      </w:r>
      <w:proofErr w:type="spellEnd"/>
      <w:r w:rsidR="003050A4">
        <w:t xml:space="preserve">. Uzbecký Muhammad </w:t>
      </w:r>
      <w:proofErr w:type="spellStart"/>
      <w:r w:rsidR="003050A4">
        <w:t>Šajbání</w:t>
      </w:r>
      <w:proofErr w:type="spellEnd"/>
      <w:r w:rsidR="003050A4">
        <w:t xml:space="preserve"> Chán, jehož chotí byla </w:t>
      </w:r>
      <w:proofErr w:type="spellStart"/>
      <w:r w:rsidR="003050A4">
        <w:t>Tímúrovna</w:t>
      </w:r>
      <w:proofErr w:type="spellEnd"/>
      <w:r w:rsidR="003050A4">
        <w:t xml:space="preserve">, zabral většinu </w:t>
      </w:r>
      <w:proofErr w:type="spellStart"/>
      <w:r w:rsidR="003050A4">
        <w:t>tímúrovských</w:t>
      </w:r>
      <w:proofErr w:type="spellEnd"/>
      <w:r w:rsidR="003050A4">
        <w:t xml:space="preserve"> držav, zavraždili jej však </w:t>
      </w:r>
      <w:proofErr w:type="spellStart"/>
      <w:r w:rsidR="003050A4">
        <w:t>Sáfíjovci</w:t>
      </w:r>
      <w:proofErr w:type="spellEnd"/>
      <w:r w:rsidR="003050A4">
        <w:t xml:space="preserve"> roku 1510. Nato se </w:t>
      </w:r>
      <w:r w:rsidR="00EC3051">
        <w:t xml:space="preserve">syn </w:t>
      </w:r>
      <w:proofErr w:type="spellStart"/>
      <w:r w:rsidR="00EC3051">
        <w:t>Umara</w:t>
      </w:r>
      <w:proofErr w:type="spellEnd"/>
      <w:r w:rsidR="00EC3051">
        <w:t xml:space="preserve"> </w:t>
      </w:r>
      <w:proofErr w:type="spellStart"/>
      <w:r w:rsidR="00EC3051">
        <w:t>Šajcha</w:t>
      </w:r>
      <w:proofErr w:type="spellEnd"/>
      <w:r w:rsidR="00EC3051">
        <w:t xml:space="preserve"> </w:t>
      </w:r>
      <w:proofErr w:type="spellStart"/>
      <w:r w:rsidR="003050A4" w:rsidRPr="009C7824">
        <w:rPr>
          <w:b/>
        </w:rPr>
        <w:t>Zahíruddín</w:t>
      </w:r>
      <w:proofErr w:type="spellEnd"/>
      <w:r w:rsidR="003050A4" w:rsidRPr="009C7824">
        <w:rPr>
          <w:b/>
        </w:rPr>
        <w:t xml:space="preserve"> </w:t>
      </w:r>
      <w:proofErr w:type="spellStart"/>
      <w:r w:rsidR="003050A4" w:rsidRPr="009C7824">
        <w:rPr>
          <w:b/>
        </w:rPr>
        <w:t>Bábur</w:t>
      </w:r>
      <w:proofErr w:type="spellEnd"/>
      <w:r w:rsidR="003050A4">
        <w:t xml:space="preserve">  bezúspěšně pokusil udržet v </w:t>
      </w:r>
      <w:proofErr w:type="spellStart"/>
      <w:r w:rsidR="003050A4">
        <w:t>Transoxanii</w:t>
      </w:r>
      <w:proofErr w:type="spellEnd"/>
      <w:r w:rsidR="003050A4">
        <w:t xml:space="preserve">, </w:t>
      </w:r>
      <w:r w:rsidR="003E6F51">
        <w:t xml:space="preserve">a od roku 1514 se přestěhoval do Kábulu, zanechav </w:t>
      </w:r>
      <w:r w:rsidR="009C7824">
        <w:t xml:space="preserve">onen </w:t>
      </w:r>
      <w:r w:rsidR="003E6F51">
        <w:t>kraj Uzbekům.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3051" w:rsidTr="00EC3051">
        <w:tc>
          <w:tcPr>
            <w:tcW w:w="9212" w:type="dxa"/>
          </w:tcPr>
          <w:p w:rsidR="00EC3051" w:rsidRDefault="00EC3051" w:rsidP="009C7824">
            <w:r>
              <w:t xml:space="preserve">Dopad válek byl zničující, ale země se obvykle brzy vzpamatovaly. </w:t>
            </w:r>
            <w:proofErr w:type="spellStart"/>
            <w:r>
              <w:t>Tímúr</w:t>
            </w:r>
            <w:proofErr w:type="spellEnd"/>
            <w:r>
              <w:t xml:space="preserve"> obnovoval města a podporoval zemědělství, jeho nástupci i závlahové projekty. Nejvyšší úřady svěřoval </w:t>
            </w:r>
            <w:proofErr w:type="spellStart"/>
            <w:r>
              <w:t>Tímúr</w:t>
            </w:r>
            <w:proofErr w:type="spellEnd"/>
            <w:r>
              <w:t xml:space="preserve"> svým družiníkům, které hleděl připoutat i sňatky. Dost přísně kontroloval správce krajů. Zdá se, že postupně sílily i struktury kmenové. </w:t>
            </w:r>
            <w:r w:rsidR="006B50F2">
              <w:t xml:space="preserve">Daně se platily buď po </w:t>
            </w:r>
            <w:proofErr w:type="spellStart"/>
            <w:r w:rsidR="006B50F2">
              <w:t>mongolsku</w:t>
            </w:r>
            <w:proofErr w:type="spellEnd"/>
            <w:r w:rsidR="006B50F2">
              <w:t xml:space="preserve"> (</w:t>
            </w:r>
            <w:proofErr w:type="spellStart"/>
            <w:r w:rsidR="006B50F2" w:rsidRPr="00C56A4A">
              <w:rPr>
                <w:i/>
              </w:rPr>
              <w:t>jasa</w:t>
            </w:r>
            <w:proofErr w:type="spellEnd"/>
            <w:r w:rsidR="006B50F2">
              <w:t xml:space="preserve">), nebo podle </w:t>
            </w:r>
            <w:proofErr w:type="spellStart"/>
            <w:r w:rsidR="006B50F2">
              <w:t>šarí´i</w:t>
            </w:r>
            <w:proofErr w:type="spellEnd"/>
            <w:r w:rsidR="006B50F2">
              <w:t xml:space="preserve">, přičemž někdy docházelo ke sporům a zákazům jejich jednoho druhu. Založili řadu </w:t>
            </w:r>
            <w:proofErr w:type="spellStart"/>
            <w:r w:rsidR="006B50F2">
              <w:t>wakfů</w:t>
            </w:r>
            <w:proofErr w:type="spellEnd"/>
            <w:r w:rsidR="006B50F2">
              <w:t xml:space="preserve"> a držav vyňatých z daní (</w:t>
            </w:r>
            <w:proofErr w:type="spellStart"/>
            <w:r w:rsidR="006B50F2" w:rsidRPr="006B50F2">
              <w:rPr>
                <w:i/>
              </w:rPr>
              <w:t>soyūrghāl</w:t>
            </w:r>
            <w:proofErr w:type="spellEnd"/>
            <w:r w:rsidR="006B50F2">
              <w:t xml:space="preserve">). </w:t>
            </w:r>
            <w:r>
              <w:t>Správu říše vedli ve dvou liniích – perské a „</w:t>
            </w:r>
            <w:proofErr w:type="spellStart"/>
            <w:r>
              <w:t>čagatajské</w:t>
            </w:r>
            <w:proofErr w:type="spellEnd"/>
            <w:r>
              <w:t>“ (</w:t>
            </w:r>
            <w:r w:rsidR="00F21850">
              <w:t>turkicky, psané ujgurským písmem</w:t>
            </w:r>
            <w:r>
              <w:t xml:space="preserve">). </w:t>
            </w:r>
            <w:proofErr w:type="spellStart"/>
            <w:r>
              <w:t>Tímúr</w:t>
            </w:r>
            <w:proofErr w:type="spellEnd"/>
            <w:r>
              <w:t xml:space="preserve"> i jeho potomci výrazně podporovali vědu </w:t>
            </w:r>
            <w:r w:rsidR="00C56A4A">
              <w:t xml:space="preserve">(astronomie - </w:t>
            </w:r>
            <w:proofErr w:type="spellStart"/>
            <w:r w:rsidR="00C56A4A">
              <w:t>Ulugbeg</w:t>
            </w:r>
            <w:proofErr w:type="spellEnd"/>
            <w:r w:rsidR="00C56A4A">
              <w:t xml:space="preserve">) </w:t>
            </w:r>
            <w:r>
              <w:t>a kulturu včetně kaligrafie a malířství. Literaturu psali v „</w:t>
            </w:r>
            <w:proofErr w:type="spellStart"/>
            <w:r>
              <w:t>čagatajské</w:t>
            </w:r>
            <w:proofErr w:type="spellEnd"/>
            <w:r>
              <w:t xml:space="preserve">“ </w:t>
            </w:r>
            <w:proofErr w:type="spellStart"/>
            <w:r>
              <w:t>turkičtině</w:t>
            </w:r>
            <w:proofErr w:type="spellEnd"/>
            <w:r>
              <w:t>, někdy ujgurským, někdy arabským písmem.</w:t>
            </w:r>
            <w:r w:rsidR="006B50F2">
              <w:t xml:space="preserve"> Na </w:t>
            </w:r>
            <w:proofErr w:type="spellStart"/>
            <w:r w:rsidR="006B50F2">
              <w:t>herátském</w:t>
            </w:r>
            <w:proofErr w:type="spellEnd"/>
            <w:r w:rsidR="006B50F2">
              <w:t xml:space="preserve"> dvoře sultána Husajna </w:t>
            </w:r>
            <w:proofErr w:type="spellStart"/>
            <w:r w:rsidR="006B50F2">
              <w:t>Bajkary</w:t>
            </w:r>
            <w:proofErr w:type="spellEnd"/>
            <w:r w:rsidR="006B50F2">
              <w:t xml:space="preserve">, potomka </w:t>
            </w:r>
            <w:proofErr w:type="spellStart"/>
            <w:r w:rsidR="006B50F2">
              <w:t>Umara</w:t>
            </w:r>
            <w:proofErr w:type="spellEnd"/>
            <w:r w:rsidR="006B50F2">
              <w:t xml:space="preserve"> </w:t>
            </w:r>
            <w:proofErr w:type="spellStart"/>
            <w:r w:rsidR="006B50F2">
              <w:t>Šajcha</w:t>
            </w:r>
            <w:proofErr w:type="spellEnd"/>
            <w:r w:rsidR="006B50F2">
              <w:t xml:space="preserve"> (v úřadě 1470-1506) působili v</w:t>
            </w:r>
            <w:r w:rsidR="00F21850">
              <w:t>y</w:t>
            </w:r>
            <w:r w:rsidR="006B50F2">
              <w:t xml:space="preserve">nikající básníci – </w:t>
            </w:r>
            <w:proofErr w:type="spellStart"/>
            <w:r w:rsidR="006B50F2">
              <w:t>Abdarrahmán</w:t>
            </w:r>
            <w:proofErr w:type="spellEnd"/>
            <w:r w:rsidR="006B50F2">
              <w:t xml:space="preserve"> </w:t>
            </w:r>
            <w:proofErr w:type="spellStart"/>
            <w:r w:rsidR="006B50F2">
              <w:t>Džámí</w:t>
            </w:r>
            <w:proofErr w:type="spellEnd"/>
            <w:r w:rsidR="006B50F2">
              <w:t xml:space="preserve">, vůdce </w:t>
            </w:r>
            <w:proofErr w:type="spellStart"/>
            <w:r w:rsidR="006B50F2">
              <w:t>Nakšbandíje</w:t>
            </w:r>
            <w:proofErr w:type="spellEnd"/>
            <w:r w:rsidR="006B50F2">
              <w:t xml:space="preserve"> v </w:t>
            </w:r>
            <w:proofErr w:type="spellStart"/>
            <w:r w:rsidR="006B50F2">
              <w:t>Herátu</w:t>
            </w:r>
            <w:proofErr w:type="spellEnd"/>
            <w:r w:rsidR="006B50F2">
              <w:t xml:space="preserve">, a Mír Alí Šír </w:t>
            </w:r>
            <w:proofErr w:type="spellStart"/>
            <w:r w:rsidR="006B50F2">
              <w:t>Navá´í</w:t>
            </w:r>
            <w:proofErr w:type="spellEnd"/>
            <w:r w:rsidR="006B50F2">
              <w:t xml:space="preserve">, asi největší </w:t>
            </w:r>
            <w:proofErr w:type="spellStart"/>
            <w:r w:rsidR="006B50F2">
              <w:t>čagatajský</w:t>
            </w:r>
            <w:proofErr w:type="spellEnd"/>
            <w:r w:rsidR="006B50F2">
              <w:t xml:space="preserve"> básník.</w:t>
            </w:r>
            <w:r w:rsidR="009116DD">
              <w:t xml:space="preserve"> </w:t>
            </w:r>
            <w:r w:rsidR="00D60557">
              <w:t xml:space="preserve">Spisy </w:t>
            </w:r>
            <w:r w:rsidR="009116DD">
              <w:t>dvou věroučných komentá</w:t>
            </w:r>
            <w:r w:rsidR="00D60557">
              <w:t>tor</w:t>
            </w:r>
            <w:r w:rsidR="009116DD">
              <w:t>ů</w:t>
            </w:r>
            <w:r w:rsidR="00D60557">
              <w:t xml:space="preserve"> jmény</w:t>
            </w:r>
            <w:r w:rsidR="009116DD">
              <w:t xml:space="preserve"> </w:t>
            </w:r>
            <w:proofErr w:type="spellStart"/>
            <w:r w:rsidR="009116DD">
              <w:t>Sa´daddín</w:t>
            </w:r>
            <w:proofErr w:type="spellEnd"/>
            <w:r w:rsidR="009116DD">
              <w:t xml:space="preserve"> </w:t>
            </w:r>
            <w:proofErr w:type="spellStart"/>
            <w:r w:rsidR="009116DD">
              <w:t>Taftazání</w:t>
            </w:r>
            <w:proofErr w:type="spellEnd"/>
            <w:r w:rsidR="009116DD">
              <w:t xml:space="preserve"> (</w:t>
            </w:r>
            <w:proofErr w:type="spellStart"/>
            <w:r w:rsidR="00D60557">
              <w:t>zemř</w:t>
            </w:r>
            <w:proofErr w:type="spellEnd"/>
            <w:r w:rsidR="00D60557">
              <w:t>. 1390</w:t>
            </w:r>
            <w:r w:rsidR="009116DD">
              <w:t xml:space="preserve">) a </w:t>
            </w:r>
            <w:proofErr w:type="spellStart"/>
            <w:r w:rsidR="009116DD">
              <w:t>Sajíd</w:t>
            </w:r>
            <w:proofErr w:type="spellEnd"/>
            <w:r w:rsidR="009116DD">
              <w:t xml:space="preserve"> </w:t>
            </w:r>
            <w:proofErr w:type="spellStart"/>
            <w:r w:rsidR="009116DD">
              <w:t>Šaríf</w:t>
            </w:r>
            <w:proofErr w:type="spellEnd"/>
            <w:r w:rsidR="009116DD">
              <w:t xml:space="preserve"> </w:t>
            </w:r>
            <w:proofErr w:type="spellStart"/>
            <w:r w:rsidR="009116DD">
              <w:t>Džurdžání</w:t>
            </w:r>
            <w:proofErr w:type="spellEnd"/>
            <w:r w:rsidR="009116DD">
              <w:t xml:space="preserve"> (</w:t>
            </w:r>
            <w:proofErr w:type="spellStart"/>
            <w:proofErr w:type="gramStart"/>
            <w:r w:rsidR="00D60557">
              <w:t>zemř</w:t>
            </w:r>
            <w:proofErr w:type="spellEnd"/>
            <w:r w:rsidR="00D60557">
              <w:t xml:space="preserve">. </w:t>
            </w:r>
            <w:proofErr w:type="gramEnd"/>
            <w:r w:rsidR="00D60557">
              <w:t>1413</w:t>
            </w:r>
            <w:r w:rsidR="009116DD">
              <w:t>),</w:t>
            </w:r>
            <w:r w:rsidR="00F21850">
              <w:t xml:space="preserve"> se staly vlivnými pomůckami při výuce v </w:t>
            </w:r>
            <w:proofErr w:type="spellStart"/>
            <w:r w:rsidR="00F21850">
              <w:t>madrasách</w:t>
            </w:r>
            <w:proofErr w:type="spellEnd"/>
            <w:r w:rsidR="00F21850">
              <w:t xml:space="preserve">. </w:t>
            </w:r>
            <w:proofErr w:type="spellStart"/>
            <w:r w:rsidR="00F21850">
              <w:t>Tímúrovci</w:t>
            </w:r>
            <w:proofErr w:type="spellEnd"/>
            <w:r w:rsidR="00F21850">
              <w:t xml:space="preserve"> založili řadu poutních ústředí (</w:t>
            </w:r>
            <w:proofErr w:type="spellStart"/>
            <w:r w:rsidR="00F21850">
              <w:t>Mašhad</w:t>
            </w:r>
            <w:proofErr w:type="spellEnd"/>
            <w:r w:rsidR="00F21850">
              <w:t xml:space="preserve">, </w:t>
            </w:r>
            <w:proofErr w:type="spellStart"/>
            <w:r w:rsidR="00F21850">
              <w:t>Gázurgáh</w:t>
            </w:r>
            <w:proofErr w:type="spellEnd"/>
            <w:r w:rsidR="00F21850">
              <w:t xml:space="preserve">, </w:t>
            </w:r>
            <w:proofErr w:type="spellStart"/>
            <w:r w:rsidR="00F21850">
              <w:t>Mazáre</w:t>
            </w:r>
            <w:proofErr w:type="spellEnd"/>
            <w:r w:rsidR="00F21850">
              <w:t xml:space="preserve"> Šeríf) a podporovali konfesní směr </w:t>
            </w:r>
            <w:proofErr w:type="spellStart"/>
            <w:r w:rsidR="00F21850">
              <w:t>Nakšbandíje</w:t>
            </w:r>
            <w:proofErr w:type="spellEnd"/>
            <w:r w:rsidR="00F21850">
              <w:t xml:space="preserve">, založený </w:t>
            </w:r>
            <w:proofErr w:type="spellStart"/>
            <w:r w:rsidR="00F21850">
              <w:t>Bahá´uddínem</w:t>
            </w:r>
            <w:proofErr w:type="spellEnd"/>
            <w:r w:rsidR="00F21850">
              <w:t xml:space="preserve"> </w:t>
            </w:r>
            <w:proofErr w:type="spellStart"/>
            <w:r w:rsidR="00F21850">
              <w:t>Nakšbandem</w:t>
            </w:r>
            <w:proofErr w:type="spellEnd"/>
            <w:r w:rsidR="00F21850">
              <w:t xml:space="preserve"> (</w:t>
            </w:r>
            <w:proofErr w:type="spellStart"/>
            <w:proofErr w:type="gramStart"/>
            <w:r w:rsidR="00F21850">
              <w:t>zemř</w:t>
            </w:r>
            <w:proofErr w:type="spellEnd"/>
            <w:r w:rsidR="00F21850">
              <w:t xml:space="preserve">. </w:t>
            </w:r>
            <w:proofErr w:type="gramEnd"/>
            <w:r w:rsidR="00F21850">
              <w:t xml:space="preserve">1389). Nábožensky připouštěli </w:t>
            </w:r>
            <w:proofErr w:type="spellStart"/>
            <w:r w:rsidR="00F21850">
              <w:t>Tímúrovci</w:t>
            </w:r>
            <w:proofErr w:type="spellEnd"/>
            <w:r w:rsidR="00F21850">
              <w:t xml:space="preserve"> sunnitskou i </w:t>
            </w:r>
            <w:proofErr w:type="spellStart"/>
            <w:r w:rsidR="00F21850">
              <w:t>ší´itskou</w:t>
            </w:r>
            <w:proofErr w:type="spellEnd"/>
            <w:r w:rsidR="00F21850">
              <w:t xml:space="preserve"> orientaci, s čímž rázně skoncovali ortodoxně </w:t>
            </w:r>
            <w:proofErr w:type="spellStart"/>
            <w:r w:rsidR="00F21850">
              <w:t>ší´itští</w:t>
            </w:r>
            <w:proofErr w:type="spellEnd"/>
            <w:r w:rsidR="00F21850">
              <w:t xml:space="preserve"> </w:t>
            </w:r>
            <w:proofErr w:type="spellStart"/>
            <w:r w:rsidR="00F21850">
              <w:t>Sáfíjovci</w:t>
            </w:r>
            <w:proofErr w:type="spellEnd"/>
            <w:r w:rsidR="00F21850">
              <w:t>.</w:t>
            </w:r>
            <w:r w:rsidR="00331B76">
              <w:t xml:space="preserve"> Ve výtvarném umění i v literatuře se dokonce </w:t>
            </w:r>
            <w:r w:rsidR="009C7824">
              <w:t>o</w:t>
            </w:r>
            <w:r w:rsidR="00331B76">
              <w:t>d</w:t>
            </w:r>
            <w:bookmarkStart w:id="0" w:name="_GoBack"/>
            <w:bookmarkEnd w:id="0"/>
            <w:r w:rsidR="00331B76">
              <w:t>rážejí i styky s čínským dvorem dynastie Ming (1368-1644).</w:t>
            </w:r>
          </w:p>
        </w:tc>
      </w:tr>
    </w:tbl>
    <w:p w:rsidR="00C478B3" w:rsidRDefault="00C478B3" w:rsidP="00C478B3"/>
    <w:p w:rsidR="00C478B3" w:rsidRPr="00C478B3" w:rsidRDefault="00331B76" w:rsidP="00C478B3">
      <w:r>
        <w:t xml:space="preserve">Pramen: R. E. </w:t>
      </w:r>
      <w:proofErr w:type="spellStart"/>
      <w:r>
        <w:t>Darley-Doran</w:t>
      </w:r>
      <w:proofErr w:type="spellEnd"/>
      <w:r>
        <w:t xml:space="preserve">: </w:t>
      </w:r>
      <w:proofErr w:type="spellStart"/>
      <w:r w:rsidR="000237F4">
        <w:t>Tīmūrids</w:t>
      </w:r>
      <w:proofErr w:type="spellEnd"/>
      <w:r w:rsidR="000237F4">
        <w:t xml:space="preserve">, in EI X, Leiden: </w:t>
      </w:r>
      <w:proofErr w:type="spellStart"/>
      <w:r w:rsidR="000237F4">
        <w:t>Brill</w:t>
      </w:r>
      <w:proofErr w:type="spellEnd"/>
      <w:r w:rsidR="000237F4">
        <w:t xml:space="preserve"> 2000, </w:t>
      </w:r>
      <w:r w:rsidR="00C478B3">
        <w:t>513-</w:t>
      </w:r>
      <w:r>
        <w:t>527</w:t>
      </w:r>
      <w:r w:rsidR="00C478B3">
        <w:t>.</w:t>
      </w:r>
    </w:p>
    <w:sectPr w:rsidR="00C478B3" w:rsidRPr="00C4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C3"/>
    <w:rsid w:val="000237F4"/>
    <w:rsid w:val="00054232"/>
    <w:rsid w:val="003050A4"/>
    <w:rsid w:val="00331B76"/>
    <w:rsid w:val="003E6F51"/>
    <w:rsid w:val="006B50F2"/>
    <w:rsid w:val="009116DD"/>
    <w:rsid w:val="009C7824"/>
    <w:rsid w:val="00B46378"/>
    <w:rsid w:val="00C07BC3"/>
    <w:rsid w:val="00C478B3"/>
    <w:rsid w:val="00C56A4A"/>
    <w:rsid w:val="00D60557"/>
    <w:rsid w:val="00EC3051"/>
    <w:rsid w:val="00F2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2014-02-15T10:26:00Z</dcterms:created>
  <dcterms:modified xsi:type="dcterms:W3CDTF">2014-02-15T12:00:00Z</dcterms:modified>
</cp:coreProperties>
</file>