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EE5D9" w14:textId="6AF4FD74" w:rsidR="00962AD5" w:rsidRPr="00CD44B4" w:rsidRDefault="00962AD5" w:rsidP="00962AD5">
      <w:pPr>
        <w:jc w:val="center"/>
        <w:rPr>
          <w:b/>
          <w:sz w:val="28"/>
          <w:szCs w:val="28"/>
        </w:rPr>
      </w:pPr>
      <w:r w:rsidRPr="00CD44B4">
        <w:rPr>
          <w:b/>
          <w:sz w:val="28"/>
          <w:szCs w:val="28"/>
        </w:rPr>
        <w:t>Zkouškový test z KMT/</w:t>
      </w:r>
      <w:r w:rsidR="006B017F">
        <w:rPr>
          <w:b/>
          <w:sz w:val="28"/>
          <w:szCs w:val="28"/>
        </w:rPr>
        <w:t>USF</w:t>
      </w:r>
      <w:r w:rsidRPr="00CD44B4">
        <w:rPr>
          <w:b/>
          <w:sz w:val="28"/>
          <w:szCs w:val="28"/>
        </w:rPr>
        <w:t xml:space="preserve"> – varianta </w:t>
      </w:r>
      <w:r w:rsidR="006B017F">
        <w:rPr>
          <w:b/>
          <w:sz w:val="28"/>
          <w:szCs w:val="28"/>
        </w:rPr>
        <w:t>A</w:t>
      </w:r>
    </w:p>
    <w:p w14:paraId="4D84754C" w14:textId="77777777" w:rsidR="00962AD5" w:rsidRPr="00CD44B4" w:rsidRDefault="00962AD5" w:rsidP="00962AD5">
      <w:pPr>
        <w:jc w:val="center"/>
        <w:rPr>
          <w:b/>
          <w:sz w:val="12"/>
          <w:szCs w:val="12"/>
        </w:rPr>
      </w:pPr>
    </w:p>
    <w:p w14:paraId="6D94B8AD" w14:textId="77777777" w:rsidR="00962AD5" w:rsidRPr="00CD44B4" w:rsidRDefault="00962AD5" w:rsidP="00962AD5">
      <w:pPr>
        <w:jc w:val="center"/>
        <w:rPr>
          <w:b/>
          <w:sz w:val="28"/>
          <w:szCs w:val="28"/>
        </w:rPr>
      </w:pPr>
      <w:r w:rsidRPr="00CD44B4">
        <w:rPr>
          <w:b/>
          <w:sz w:val="28"/>
          <w:szCs w:val="28"/>
        </w:rPr>
        <w:t xml:space="preserve">Jméno:                                                 Počet bodů:             Známka: </w:t>
      </w:r>
    </w:p>
    <w:p w14:paraId="7D7DBD67" w14:textId="77777777" w:rsidR="00962AD5" w:rsidRPr="00CD44B4" w:rsidRDefault="00962AD5" w:rsidP="00962AD5">
      <w:pPr>
        <w:jc w:val="center"/>
        <w:rPr>
          <w:b/>
          <w:sz w:val="12"/>
          <w:szCs w:val="12"/>
        </w:rPr>
      </w:pPr>
    </w:p>
    <w:p w14:paraId="5BD822A9" w14:textId="5E0459B5" w:rsidR="00962AD5" w:rsidRDefault="00962AD5" w:rsidP="00962AD5">
      <w:pPr>
        <w:jc w:val="both"/>
        <w:rPr>
          <w:i/>
        </w:rPr>
      </w:pPr>
      <w:r>
        <w:rPr>
          <w:i/>
        </w:rPr>
        <w:t xml:space="preserve">U každé otázky je vždy 1 možnost správná. Za správnou odpověď získáváte 1 bod, za chybnou nic neztrácíte. Na vypracování máte </w:t>
      </w:r>
      <w:r w:rsidR="00093F6A">
        <w:rPr>
          <w:i/>
        </w:rPr>
        <w:t>4</w:t>
      </w:r>
      <w:r>
        <w:rPr>
          <w:i/>
        </w:rPr>
        <w:t>0 minut čistého času. Můžete používat kalkulačky, ostatní pomůcky nejsou dovoleny. Pozorně čtěte zadání jednotlivých otázek!</w:t>
      </w:r>
      <w:r w:rsidR="00604D2A">
        <w:rPr>
          <w:i/>
        </w:rPr>
        <w:t xml:space="preserve"> Hodně š</w:t>
      </w:r>
      <w:r w:rsidR="00763D33">
        <w:rPr>
          <w:i/>
        </w:rPr>
        <w:t>tě</w:t>
      </w:r>
      <w:r w:rsidR="00604D2A">
        <w:rPr>
          <w:i/>
        </w:rPr>
        <w:t xml:space="preserve">stí! </w:t>
      </w:r>
    </w:p>
    <w:p w14:paraId="0DB68C2F" w14:textId="77777777" w:rsidR="00962AD5" w:rsidRDefault="00962AD5" w:rsidP="00962AD5">
      <w:pPr>
        <w:jc w:val="both"/>
        <w:rPr>
          <w:i/>
          <w:sz w:val="16"/>
          <w:szCs w:val="16"/>
        </w:rPr>
      </w:pPr>
    </w:p>
    <w:p w14:paraId="212597B8" w14:textId="6EB58E12" w:rsidR="006B017F" w:rsidRDefault="006B017F" w:rsidP="006B017F">
      <w:pPr>
        <w:jc w:val="both"/>
      </w:pPr>
      <w:r>
        <w:t>1. Zrcadlo solární pece je orientováno:  a) na západ     b) na východ   c) na jih    d) na sever</w:t>
      </w:r>
    </w:p>
    <w:p w14:paraId="46183722" w14:textId="2A07F117" w:rsidR="006B017F" w:rsidRDefault="006B017F" w:rsidP="006B017F">
      <w:pPr>
        <w:jc w:val="both"/>
      </w:pPr>
    </w:p>
    <w:p w14:paraId="0DB8BBC0" w14:textId="4020F8F6" w:rsidR="006B017F" w:rsidRDefault="006B017F" w:rsidP="006B017F">
      <w:pPr>
        <w:jc w:val="both"/>
      </w:pPr>
      <w:r>
        <w:t xml:space="preserve">2. Pokud vzdálenost mezi dvěma malými magnety zvětšíme </w:t>
      </w:r>
      <w:r w:rsidR="00985091">
        <w:t>dvakrát</w:t>
      </w:r>
      <w:r>
        <w:t xml:space="preserve">, magnetická síla mezi nimi se zmenší: </w:t>
      </w:r>
    </w:p>
    <w:p w14:paraId="4BFBD221" w14:textId="77777777" w:rsidR="001B169D" w:rsidRPr="001B169D" w:rsidRDefault="001B169D" w:rsidP="006B017F">
      <w:pPr>
        <w:jc w:val="both"/>
        <w:rPr>
          <w:sz w:val="6"/>
          <w:szCs w:val="6"/>
        </w:rPr>
      </w:pPr>
    </w:p>
    <w:p w14:paraId="054C7F28" w14:textId="384381AC" w:rsidR="006B017F" w:rsidRDefault="006B017F" w:rsidP="006B017F">
      <w:pPr>
        <w:jc w:val="center"/>
      </w:pPr>
      <w:r>
        <w:t>a) dvakrát    b) čtyřikrát   c) osmkrát    d) šestnáctkrát</w:t>
      </w:r>
    </w:p>
    <w:p w14:paraId="24EB1D5D" w14:textId="77777777" w:rsidR="006B017F" w:rsidRPr="006B017F" w:rsidRDefault="006B017F" w:rsidP="00BC4643">
      <w:pPr>
        <w:jc w:val="both"/>
        <w:rPr>
          <w:sz w:val="6"/>
          <w:szCs w:val="6"/>
        </w:rPr>
      </w:pPr>
    </w:p>
    <w:p w14:paraId="2F2C91EF" w14:textId="75ABAFFF" w:rsidR="00BC4643" w:rsidRDefault="006B017F" w:rsidP="00BC4643">
      <w:pPr>
        <w:jc w:val="both"/>
      </w:pPr>
      <w:r>
        <w:t>3</w:t>
      </w:r>
      <w:r w:rsidR="00BC4643">
        <w:t xml:space="preserve">. Který z následujících převodů jednotek je proveden </w:t>
      </w:r>
      <w:r w:rsidR="00FA49F9" w:rsidRPr="00B24470">
        <w:rPr>
          <w:b/>
        </w:rPr>
        <w:t>správně</w:t>
      </w:r>
      <w:r w:rsidR="00BC4643">
        <w:t>:</w:t>
      </w:r>
    </w:p>
    <w:p w14:paraId="5BE753C4" w14:textId="77777777" w:rsidR="00BC4643" w:rsidRPr="00D66237" w:rsidRDefault="00BC4643" w:rsidP="00BC4643">
      <w:pPr>
        <w:jc w:val="both"/>
        <w:rPr>
          <w:sz w:val="8"/>
          <w:szCs w:val="8"/>
        </w:rPr>
      </w:pPr>
      <w:r w:rsidRPr="00D66237">
        <w:rPr>
          <w:sz w:val="8"/>
          <w:szCs w:val="8"/>
        </w:rPr>
        <w:t xml:space="preserve"> </w:t>
      </w:r>
    </w:p>
    <w:p w14:paraId="54856D27" w14:textId="77777777" w:rsidR="00BC4643" w:rsidRPr="00B24470" w:rsidRDefault="00BC4643" w:rsidP="00BC4643">
      <w:pPr>
        <w:jc w:val="center"/>
        <w:rPr>
          <w:vertAlign w:val="superscript"/>
        </w:rPr>
      </w:pPr>
      <w:r w:rsidRPr="00B24470">
        <w:t xml:space="preserve">a)  </w:t>
      </w:r>
      <w:r w:rsidR="00FA49F9" w:rsidRPr="00B24470">
        <w:t>14,</w:t>
      </w:r>
      <w:r w:rsidRPr="00B24470">
        <w:t xml:space="preserve">1 hl = </w:t>
      </w:r>
      <w:r w:rsidR="00FA49F9" w:rsidRPr="00B24470">
        <w:t>141</w:t>
      </w:r>
      <w:r w:rsidRPr="00B24470">
        <w:t xml:space="preserve"> dm</w:t>
      </w:r>
      <w:r w:rsidRPr="00B24470">
        <w:rPr>
          <w:vertAlign w:val="superscript"/>
        </w:rPr>
        <w:t>3</w:t>
      </w:r>
      <w:r w:rsidRPr="00B24470">
        <w:t xml:space="preserve">  b)  </w:t>
      </w:r>
      <w:smartTag w:uri="urn:schemas-microsoft-com:office:smarttags" w:element="metricconverter">
        <w:smartTagPr>
          <w:attr w:name="ProductID" w:val="1,37 m3"/>
        </w:smartTagPr>
        <w:r w:rsidRPr="00B24470">
          <w:t>1,3</w:t>
        </w:r>
        <w:r w:rsidR="00FA49F9" w:rsidRPr="00B24470">
          <w:t>7</w:t>
        </w:r>
        <w:r w:rsidRPr="00B24470">
          <w:t xml:space="preserve"> m</w:t>
        </w:r>
        <w:r w:rsidRPr="00B24470">
          <w:rPr>
            <w:vertAlign w:val="superscript"/>
          </w:rPr>
          <w:t>3</w:t>
        </w:r>
      </w:smartTag>
      <w:r w:rsidRPr="00B24470">
        <w:t xml:space="preserve"> = </w:t>
      </w:r>
      <w:smartTag w:uri="urn:schemas-microsoft-com:office:smarttags" w:element="metricconverter">
        <w:smartTagPr>
          <w:attr w:name="ProductID" w:val="13700 l"/>
        </w:smartTagPr>
        <w:r w:rsidRPr="00B24470">
          <w:t>13</w:t>
        </w:r>
        <w:r w:rsidR="00FA49F9" w:rsidRPr="00B24470">
          <w:t>700</w:t>
        </w:r>
        <w:r w:rsidRPr="00B24470">
          <w:t xml:space="preserve"> l</w:t>
        </w:r>
      </w:smartTag>
      <w:r w:rsidRPr="00B24470">
        <w:t xml:space="preserve">  c) 15 cl = 15</w:t>
      </w:r>
      <w:r w:rsidR="00FA49F9" w:rsidRPr="00B24470">
        <w:t>0</w:t>
      </w:r>
      <w:r w:rsidRPr="00B24470">
        <w:t xml:space="preserve"> cm</w:t>
      </w:r>
      <w:r w:rsidRPr="00B24470">
        <w:rPr>
          <w:vertAlign w:val="superscript"/>
        </w:rPr>
        <w:t>3</w:t>
      </w:r>
      <w:r w:rsidRPr="00B24470">
        <w:t xml:space="preserve">   d) </w:t>
      </w:r>
      <w:smartTag w:uri="urn:schemas-microsoft-com:office:smarttags" w:element="metricconverter">
        <w:smartTagPr>
          <w:attr w:name="ProductID" w:val="2,4 dl"/>
        </w:smartTagPr>
        <w:r w:rsidRPr="00B24470">
          <w:t>2</w:t>
        </w:r>
        <w:r w:rsidR="00FA49F9" w:rsidRPr="00B24470">
          <w:t>,4</w:t>
        </w:r>
        <w:r w:rsidRPr="00B24470">
          <w:t xml:space="preserve"> dl</w:t>
        </w:r>
      </w:smartTag>
      <w:r w:rsidRPr="00B24470">
        <w:t xml:space="preserve"> = 2</w:t>
      </w:r>
      <w:r w:rsidR="00FA49F9" w:rsidRPr="00B24470">
        <w:t>4</w:t>
      </w:r>
      <w:r w:rsidRPr="00B24470">
        <w:t xml:space="preserve"> cm</w:t>
      </w:r>
      <w:r w:rsidRPr="00B24470">
        <w:rPr>
          <w:vertAlign w:val="superscript"/>
        </w:rPr>
        <w:t>3</w:t>
      </w:r>
    </w:p>
    <w:p w14:paraId="1DB9610A" w14:textId="77777777" w:rsidR="00BC4643" w:rsidRPr="00EF5803" w:rsidRDefault="00BC4643" w:rsidP="00BC4643">
      <w:pPr>
        <w:jc w:val="center"/>
        <w:rPr>
          <w:b/>
          <w:sz w:val="8"/>
          <w:szCs w:val="8"/>
          <w:vertAlign w:val="superscript"/>
        </w:rPr>
      </w:pPr>
    </w:p>
    <w:p w14:paraId="6BCC7760" w14:textId="47AEFE2F" w:rsidR="00BC4643" w:rsidRDefault="006B017F" w:rsidP="00BC4643">
      <w:pPr>
        <w:jc w:val="both"/>
      </w:pPr>
      <w:r>
        <w:t>4</w:t>
      </w:r>
      <w:r w:rsidR="00BC4643" w:rsidRPr="00962AD5">
        <w:t xml:space="preserve">. </w:t>
      </w:r>
      <w:r w:rsidR="00BC4643">
        <w:t xml:space="preserve">Fyzikální rozměr jednotky </w:t>
      </w:r>
      <w:r w:rsidR="00530F3F" w:rsidRPr="00B24470">
        <w:rPr>
          <w:b/>
        </w:rPr>
        <w:t>tlaku</w:t>
      </w:r>
      <w:r w:rsidR="00BC4643" w:rsidRPr="00B24470">
        <w:rPr>
          <w:b/>
        </w:rPr>
        <w:t xml:space="preserve"> </w:t>
      </w:r>
      <w:r w:rsidR="00BC4643">
        <w:t>je:</w:t>
      </w:r>
    </w:p>
    <w:p w14:paraId="1E0C874D" w14:textId="77777777" w:rsidR="00BC4643" w:rsidRPr="00D66237" w:rsidRDefault="00BC4643" w:rsidP="00BC4643">
      <w:pPr>
        <w:jc w:val="both"/>
        <w:rPr>
          <w:sz w:val="8"/>
          <w:szCs w:val="8"/>
        </w:rPr>
      </w:pPr>
      <w:r>
        <w:t xml:space="preserve"> </w:t>
      </w:r>
    </w:p>
    <w:p w14:paraId="61AF5E53" w14:textId="77777777" w:rsidR="00BC4643" w:rsidRPr="00FA49F9" w:rsidRDefault="00BC4643" w:rsidP="00BC4643">
      <w:pPr>
        <w:jc w:val="center"/>
        <w:rPr>
          <w:vertAlign w:val="superscript"/>
        </w:rPr>
      </w:pPr>
      <w:r w:rsidRPr="00FA49F9">
        <w:t>a) kg*m</w:t>
      </w:r>
      <w:r w:rsidR="00530F3F" w:rsidRPr="00530F3F">
        <w:rPr>
          <w:vertAlign w:val="superscript"/>
        </w:rPr>
        <w:t>-1</w:t>
      </w:r>
      <w:r w:rsidRPr="00FA49F9">
        <w:t>*s</w:t>
      </w:r>
      <w:r w:rsidRPr="00FA49F9">
        <w:rPr>
          <w:vertAlign w:val="superscript"/>
        </w:rPr>
        <w:t>-</w:t>
      </w:r>
      <w:r w:rsidR="00530F3F">
        <w:rPr>
          <w:vertAlign w:val="superscript"/>
        </w:rPr>
        <w:t>2</w:t>
      </w:r>
      <w:r w:rsidRPr="00FA49F9">
        <w:t xml:space="preserve">     b) kg* m</w:t>
      </w:r>
      <w:r w:rsidRPr="00FA49F9">
        <w:rPr>
          <w:vertAlign w:val="superscript"/>
        </w:rPr>
        <w:t>2</w:t>
      </w:r>
      <w:r w:rsidRPr="00FA49F9">
        <w:t>*s</w:t>
      </w:r>
      <w:r w:rsidRPr="00FA49F9">
        <w:rPr>
          <w:vertAlign w:val="superscript"/>
        </w:rPr>
        <w:t>-1</w:t>
      </w:r>
      <w:r w:rsidRPr="00FA49F9">
        <w:t xml:space="preserve">   c) kg*m*s</w:t>
      </w:r>
      <w:r w:rsidRPr="00FA49F9">
        <w:rPr>
          <w:vertAlign w:val="superscript"/>
        </w:rPr>
        <w:t>-2</w:t>
      </w:r>
      <w:r w:rsidRPr="00FA49F9">
        <w:t xml:space="preserve">   d) kg</w:t>
      </w:r>
      <w:r w:rsidRPr="00FA49F9">
        <w:rPr>
          <w:vertAlign w:val="superscript"/>
        </w:rPr>
        <w:t>2</w:t>
      </w:r>
      <w:r w:rsidRPr="00FA49F9">
        <w:t>*m*s</w:t>
      </w:r>
      <w:r w:rsidRPr="00FA49F9">
        <w:rPr>
          <w:vertAlign w:val="superscript"/>
        </w:rPr>
        <w:t>3</w:t>
      </w:r>
    </w:p>
    <w:p w14:paraId="1FC28FB0" w14:textId="77777777" w:rsidR="00BC4643" w:rsidRPr="00FA49F9" w:rsidRDefault="00BC4643" w:rsidP="00BC4643">
      <w:pPr>
        <w:jc w:val="center"/>
        <w:rPr>
          <w:sz w:val="8"/>
          <w:szCs w:val="8"/>
        </w:rPr>
      </w:pPr>
    </w:p>
    <w:p w14:paraId="060F1E3F" w14:textId="63F8E47A" w:rsidR="00BC4643" w:rsidRDefault="006B017F" w:rsidP="00BC4643">
      <w:pPr>
        <w:jc w:val="both"/>
      </w:pPr>
      <w:r>
        <w:t>5</w:t>
      </w:r>
      <w:r w:rsidR="00BC4643">
        <w:t xml:space="preserve">. </w:t>
      </w:r>
      <w:r w:rsidR="00BC4643" w:rsidRPr="00B24470">
        <w:rPr>
          <w:b/>
        </w:rPr>
        <w:t>Rychlost světla ve vakuu</w:t>
      </w:r>
      <w:r w:rsidR="00BC4643">
        <w:t xml:space="preserve"> lze určit:</w:t>
      </w:r>
    </w:p>
    <w:p w14:paraId="0D07F90F" w14:textId="77777777" w:rsidR="00BC4643" w:rsidRPr="00D66237" w:rsidRDefault="00BC4643" w:rsidP="00BC4643">
      <w:pPr>
        <w:jc w:val="both"/>
        <w:rPr>
          <w:sz w:val="8"/>
          <w:szCs w:val="8"/>
        </w:rPr>
      </w:pPr>
    </w:p>
    <w:p w14:paraId="05EA6156" w14:textId="77777777" w:rsidR="00BC4643" w:rsidRPr="00CE1491" w:rsidRDefault="00BC4643" w:rsidP="00BC4643">
      <w:pPr>
        <w:jc w:val="center"/>
      </w:pPr>
      <w:r w:rsidRPr="00CE1491">
        <w:t xml:space="preserve">a) </w:t>
      </w:r>
      <w:r w:rsidR="00CE1491" w:rsidRPr="00CE1491">
        <w:t xml:space="preserve">čistě </w:t>
      </w:r>
      <w:r w:rsidRPr="00CE1491">
        <w:t xml:space="preserve">teoretickým výpočtem </w:t>
      </w:r>
      <w:r w:rsidR="00CE1491" w:rsidRPr="00CE1491">
        <w:t xml:space="preserve">   </w:t>
      </w:r>
      <w:r w:rsidRPr="00CE1491">
        <w:t xml:space="preserve">b) </w:t>
      </w:r>
      <w:r w:rsidR="00CE1491" w:rsidRPr="00CE1491">
        <w:t>výpočtem ze zákona zachování náboje</w:t>
      </w:r>
      <w:r w:rsidRPr="00CE1491">
        <w:t xml:space="preserve">   </w:t>
      </w:r>
    </w:p>
    <w:p w14:paraId="0BA4CC27" w14:textId="77777777" w:rsidR="00BC4643" w:rsidRPr="00CE1491" w:rsidRDefault="00BC4643" w:rsidP="00BC4643">
      <w:pPr>
        <w:jc w:val="center"/>
      </w:pPr>
      <w:r w:rsidRPr="00CE1491">
        <w:t xml:space="preserve">c) </w:t>
      </w:r>
      <w:r w:rsidR="000D5AAD" w:rsidRPr="00CE1491">
        <w:t xml:space="preserve">pouze na základě </w:t>
      </w:r>
      <w:r w:rsidRPr="00CE1491">
        <w:t>experiment</w:t>
      </w:r>
      <w:r w:rsidR="000D5AAD" w:rsidRPr="00CE1491">
        <w:t>u</w:t>
      </w:r>
      <w:r w:rsidRPr="00CE1491">
        <w:t xml:space="preserve">   d) její hodnotu nelze stanovit</w:t>
      </w:r>
    </w:p>
    <w:p w14:paraId="4C38B894" w14:textId="77777777" w:rsidR="00BC4643" w:rsidRPr="00D66237" w:rsidRDefault="00BC4643" w:rsidP="00BC4643">
      <w:pPr>
        <w:jc w:val="center"/>
        <w:rPr>
          <w:sz w:val="8"/>
          <w:szCs w:val="8"/>
        </w:rPr>
      </w:pPr>
    </w:p>
    <w:p w14:paraId="370DD963" w14:textId="386E1CF0" w:rsidR="00BC4643" w:rsidRDefault="006B017F" w:rsidP="00BC4643">
      <w:pPr>
        <w:jc w:val="both"/>
      </w:pPr>
      <w:r>
        <w:t>6</w:t>
      </w:r>
      <w:r w:rsidR="00BC4643" w:rsidRPr="000D5AAD">
        <w:t xml:space="preserve">. </w:t>
      </w:r>
      <w:r>
        <w:t>Na základě absolvování (zpravidla tří- až čtyřletého) doktorského studia</w:t>
      </w:r>
      <w:r w:rsidR="00BC4643" w:rsidRPr="000D5AAD">
        <w:t xml:space="preserve"> </w:t>
      </w:r>
      <w:r>
        <w:t xml:space="preserve">je udělován titul: </w:t>
      </w:r>
    </w:p>
    <w:p w14:paraId="67F407EF" w14:textId="17E14660" w:rsidR="006B017F" w:rsidRPr="006B017F" w:rsidRDefault="006B017F" w:rsidP="00BC4643">
      <w:pPr>
        <w:jc w:val="both"/>
        <w:rPr>
          <w:sz w:val="6"/>
          <w:szCs w:val="6"/>
        </w:rPr>
      </w:pPr>
    </w:p>
    <w:p w14:paraId="38558F97" w14:textId="56455D4A" w:rsidR="006B017F" w:rsidRPr="000D5AAD" w:rsidRDefault="006B017F" w:rsidP="006B017F">
      <w:pPr>
        <w:numPr>
          <w:ilvl w:val="0"/>
          <w:numId w:val="7"/>
        </w:numPr>
        <w:jc w:val="center"/>
      </w:pPr>
      <w:r>
        <w:t>RNDr.   b)  Ph.D.   c) PhDr.   D) doc.</w:t>
      </w:r>
    </w:p>
    <w:p w14:paraId="295979B7" w14:textId="77777777" w:rsidR="00BC4643" w:rsidRPr="000D5AAD" w:rsidRDefault="00BC4643" w:rsidP="00BC4643">
      <w:pPr>
        <w:jc w:val="both"/>
        <w:rPr>
          <w:sz w:val="8"/>
          <w:szCs w:val="8"/>
        </w:rPr>
      </w:pPr>
      <w:r w:rsidRPr="000D5AAD">
        <w:t xml:space="preserve"> </w:t>
      </w:r>
    </w:p>
    <w:p w14:paraId="629C1A44" w14:textId="7F786660" w:rsidR="00BC4643" w:rsidRDefault="00CC0882" w:rsidP="00CC0882">
      <w:r>
        <w:t>7</w:t>
      </w:r>
      <w:r w:rsidR="00BC4643">
        <w:t>.</w:t>
      </w:r>
      <w:r w:rsidR="006B017F">
        <w:t xml:space="preserve"> </w:t>
      </w:r>
      <w:r w:rsidR="00E12638">
        <w:t>D</w:t>
      </w:r>
      <w:r w:rsidR="006B017F">
        <w:t xml:space="preserve">ostali jste dvojku z předmětu za 3 kredity, trojku za 5 kreditů a neznámou známku za 2 kredity. Jaká byla tato </w:t>
      </w:r>
      <w:r>
        <w:t xml:space="preserve">neznámá </w:t>
      </w:r>
      <w:r w:rsidR="006B017F">
        <w:t xml:space="preserve">známka, když víte, že vážený studijní průměr byl 2,7?  </w:t>
      </w:r>
    </w:p>
    <w:p w14:paraId="19A88191" w14:textId="77777777" w:rsidR="00BC4643" w:rsidRPr="00EF5803" w:rsidRDefault="00BC4643" w:rsidP="00BC4643">
      <w:pPr>
        <w:jc w:val="center"/>
        <w:rPr>
          <w:sz w:val="8"/>
          <w:szCs w:val="8"/>
        </w:rPr>
      </w:pPr>
    </w:p>
    <w:p w14:paraId="58583AA9" w14:textId="6C4EA936" w:rsidR="00CC0882" w:rsidRDefault="00BC4643" w:rsidP="00E12638">
      <w:pPr>
        <w:jc w:val="center"/>
      </w:pPr>
      <w:r w:rsidRPr="00547AD0">
        <w:t xml:space="preserve">a) </w:t>
      </w:r>
      <w:r w:rsidR="006B017F">
        <w:t>jednička</w:t>
      </w:r>
      <w:r w:rsidRPr="00547AD0">
        <w:t xml:space="preserve">   b)</w:t>
      </w:r>
      <w:r w:rsidR="006B017F">
        <w:t xml:space="preserve"> dvojka   c) trojka</w:t>
      </w:r>
      <w:r w:rsidRPr="00547AD0">
        <w:t xml:space="preserve">  </w:t>
      </w:r>
      <w:r w:rsidR="00E12638">
        <w:t>d</w:t>
      </w:r>
      <w:r w:rsidRPr="00547AD0">
        <w:t xml:space="preserve">) </w:t>
      </w:r>
      <w:r w:rsidR="00E12638">
        <w:t>čtyřka</w:t>
      </w:r>
      <w:r w:rsidR="00547AD0" w:rsidRPr="00547AD0">
        <w:t xml:space="preserve">  </w:t>
      </w:r>
    </w:p>
    <w:p w14:paraId="20BE721B" w14:textId="77777777" w:rsidR="00CC0882" w:rsidRPr="00CC0882" w:rsidRDefault="00CC0882" w:rsidP="00E12638">
      <w:pPr>
        <w:jc w:val="center"/>
        <w:rPr>
          <w:sz w:val="6"/>
          <w:szCs w:val="6"/>
        </w:rPr>
      </w:pPr>
    </w:p>
    <w:p w14:paraId="259C8809" w14:textId="77777777" w:rsidR="00E12638" w:rsidRDefault="00E12638" w:rsidP="00E12638">
      <w:r>
        <w:t xml:space="preserve">8. Do zahraničí vyjíždí nejvíce studentů ZČU v rámci mobilitního programu: </w:t>
      </w:r>
    </w:p>
    <w:p w14:paraId="184E930C" w14:textId="77777777" w:rsidR="00E12638" w:rsidRPr="00E12638" w:rsidRDefault="00E12638" w:rsidP="00E12638">
      <w:pPr>
        <w:jc w:val="center"/>
        <w:rPr>
          <w:sz w:val="6"/>
          <w:szCs w:val="6"/>
        </w:rPr>
      </w:pPr>
    </w:p>
    <w:p w14:paraId="0E53B665" w14:textId="2109067D" w:rsidR="00E12638" w:rsidRDefault="00E12638" w:rsidP="00E12638">
      <w:pPr>
        <w:numPr>
          <w:ilvl w:val="0"/>
          <w:numId w:val="8"/>
        </w:numPr>
        <w:jc w:val="center"/>
      </w:pPr>
      <w:r>
        <w:t>Free movers   b) Inter    c) Erasmus+  d) EU exchange</w:t>
      </w:r>
    </w:p>
    <w:p w14:paraId="724AB562" w14:textId="371D77D9" w:rsidR="00E12638" w:rsidRPr="00E12638" w:rsidRDefault="00E12638" w:rsidP="00E12638">
      <w:pPr>
        <w:jc w:val="center"/>
        <w:rPr>
          <w:sz w:val="6"/>
          <w:szCs w:val="6"/>
        </w:rPr>
      </w:pPr>
    </w:p>
    <w:p w14:paraId="49B2C333" w14:textId="3C431E53" w:rsidR="00E12638" w:rsidRDefault="00E12638" w:rsidP="00E12638">
      <w:r>
        <w:t xml:space="preserve">9. Pokud bude v budoucnosti provedeno přesnější měření rychlosti světla, současná číselná hodnota 299 792 458 m/s se v současném pojetí SI po reformě: </w:t>
      </w:r>
    </w:p>
    <w:p w14:paraId="51114321" w14:textId="77777777" w:rsidR="00E12638" w:rsidRPr="00E12638" w:rsidRDefault="00E12638" w:rsidP="00E12638">
      <w:pPr>
        <w:rPr>
          <w:sz w:val="6"/>
          <w:szCs w:val="6"/>
        </w:rPr>
      </w:pPr>
    </w:p>
    <w:p w14:paraId="2847A3DF" w14:textId="0F95F5B0" w:rsidR="00E12638" w:rsidRDefault="00E12638" w:rsidP="00E12638">
      <w:pPr>
        <w:ind w:left="360"/>
        <w:jc w:val="center"/>
      </w:pPr>
      <w:r>
        <w:t>a) nemůže změnit (je fixována), b) může se zmenšit, ne zvětšit</w:t>
      </w:r>
    </w:p>
    <w:p w14:paraId="77F646E6" w14:textId="04F81E94" w:rsidR="00BC4643" w:rsidRDefault="00E12638" w:rsidP="00E12638">
      <w:pPr>
        <w:ind w:left="360" w:hanging="270"/>
        <w:jc w:val="center"/>
      </w:pPr>
      <w:r>
        <w:t>c) může se zvětšit, ne zmenšit, d) může se dle výsledků měření zvětšit i zmenšit</w:t>
      </w:r>
    </w:p>
    <w:p w14:paraId="3E0AD892" w14:textId="77777777" w:rsidR="00BC4643" w:rsidRPr="00D66237" w:rsidRDefault="00BC4643" w:rsidP="00BC4643">
      <w:pPr>
        <w:jc w:val="both"/>
        <w:rPr>
          <w:sz w:val="8"/>
          <w:szCs w:val="8"/>
        </w:rPr>
      </w:pPr>
    </w:p>
    <w:p w14:paraId="36703E9E" w14:textId="0C490E70" w:rsidR="00E12638" w:rsidRDefault="00E12638" w:rsidP="00BC4643">
      <w:pPr>
        <w:jc w:val="both"/>
      </w:pPr>
      <w:r>
        <w:t>10</w:t>
      </w:r>
      <w:r w:rsidR="00BC4643">
        <w:t xml:space="preserve">.  </w:t>
      </w:r>
      <w:r>
        <w:t>Je</w:t>
      </w:r>
      <w:r w:rsidR="00CC0882">
        <w:t>dnotka</w:t>
      </w:r>
      <w:r>
        <w:t xml:space="preserve"> termo</w:t>
      </w:r>
      <w:r w:rsidR="00CC0882">
        <w:t>d</w:t>
      </w:r>
      <w:r>
        <w:t xml:space="preserve">ynamické teploty Kelvin je v reformované SI soustavě definována přes: </w:t>
      </w:r>
    </w:p>
    <w:p w14:paraId="3E0A1456" w14:textId="77777777" w:rsidR="00E12638" w:rsidRPr="00E12638" w:rsidRDefault="00E12638" w:rsidP="00BC4643">
      <w:pPr>
        <w:jc w:val="both"/>
        <w:rPr>
          <w:sz w:val="6"/>
          <w:szCs w:val="6"/>
        </w:rPr>
      </w:pPr>
    </w:p>
    <w:p w14:paraId="15085B2E" w14:textId="7FA6F80D" w:rsidR="000D5AAD" w:rsidRDefault="00E12638" w:rsidP="00CC0882">
      <w:pPr>
        <w:jc w:val="center"/>
        <w:rPr>
          <w:sz w:val="12"/>
          <w:szCs w:val="12"/>
        </w:rPr>
      </w:pPr>
      <w:r>
        <w:t>a) Plankcovu konstantu     b) Boltzmannovu konstantu   c) Avogadrovu konstantu   d) elementární náboj</w:t>
      </w:r>
    </w:p>
    <w:p w14:paraId="38B65E6D" w14:textId="77777777" w:rsidR="00E12638" w:rsidRPr="00E12638" w:rsidRDefault="00E12638" w:rsidP="00BC4643">
      <w:pPr>
        <w:jc w:val="both"/>
        <w:rPr>
          <w:sz w:val="6"/>
          <w:szCs w:val="6"/>
        </w:rPr>
      </w:pPr>
    </w:p>
    <w:p w14:paraId="7C9EB352" w14:textId="5D64AE3F" w:rsidR="00BC4643" w:rsidRDefault="00E12638" w:rsidP="00BC4643">
      <w:pPr>
        <w:jc w:val="both"/>
      </w:pPr>
      <w:r>
        <w:t>11</w:t>
      </w:r>
      <w:r w:rsidR="00BC4643">
        <w:t xml:space="preserve">. </w:t>
      </w:r>
      <w:r>
        <w:t>Z jakého materiálu byly vyrobeny etalony kilogramu a metru?</w:t>
      </w:r>
      <w:r w:rsidR="000D5AAD">
        <w:t xml:space="preserve"> </w:t>
      </w:r>
      <w:r w:rsidR="00BC4643">
        <w:t xml:space="preserve"> </w:t>
      </w:r>
    </w:p>
    <w:p w14:paraId="6F525928" w14:textId="77777777" w:rsidR="00BC4643" w:rsidRDefault="00BC4643" w:rsidP="00BC4643">
      <w:pPr>
        <w:jc w:val="both"/>
        <w:rPr>
          <w:sz w:val="12"/>
          <w:szCs w:val="12"/>
        </w:rPr>
      </w:pPr>
      <w:r>
        <w:t xml:space="preserve"> </w:t>
      </w:r>
    </w:p>
    <w:p w14:paraId="453343D9" w14:textId="05B38AE9" w:rsidR="00BC4643" w:rsidRDefault="00BC4643" w:rsidP="00BC4643">
      <w:pPr>
        <w:jc w:val="center"/>
      </w:pPr>
      <w:r w:rsidRPr="000D5AAD">
        <w:t>a)</w:t>
      </w:r>
      <w:r w:rsidR="000D5AAD" w:rsidRPr="000D5AAD">
        <w:t xml:space="preserve"> </w:t>
      </w:r>
      <w:r w:rsidR="00E12638">
        <w:t>z polystyrenu</w:t>
      </w:r>
      <w:r w:rsidRPr="000D5AAD">
        <w:t xml:space="preserve">     b) </w:t>
      </w:r>
      <w:r w:rsidR="00E12638">
        <w:t>z hliníku</w:t>
      </w:r>
      <w:r w:rsidRPr="000D5AAD">
        <w:t xml:space="preserve">    c) </w:t>
      </w:r>
      <w:r w:rsidR="00E12638">
        <w:t>ze slitiny platiny a iridia</w:t>
      </w:r>
      <w:r w:rsidRPr="000D5AAD">
        <w:t xml:space="preserve">    d) </w:t>
      </w:r>
      <w:r w:rsidR="00E12638">
        <w:t>z magnetické kapaliny</w:t>
      </w:r>
    </w:p>
    <w:p w14:paraId="53E4B1F5" w14:textId="078BEF61" w:rsidR="00E12638" w:rsidRPr="00E12638" w:rsidRDefault="00E12638" w:rsidP="00BC4643">
      <w:pPr>
        <w:jc w:val="center"/>
        <w:rPr>
          <w:sz w:val="6"/>
          <w:szCs w:val="6"/>
        </w:rPr>
      </w:pPr>
    </w:p>
    <w:p w14:paraId="0BDC7E6F" w14:textId="7358FF12" w:rsidR="00985091" w:rsidRDefault="00E12638" w:rsidP="00985091">
      <w:pPr>
        <w:jc w:val="both"/>
      </w:pPr>
      <w:r>
        <w:t xml:space="preserve">12. </w:t>
      </w:r>
      <w:r w:rsidR="00985091">
        <w:t xml:space="preserve">Pokud vzdálenost mezi dvěma hmotnými body zvětšíme dvakrát, gravitační síla mezi nimi se zmenší: </w:t>
      </w:r>
    </w:p>
    <w:p w14:paraId="383E4961" w14:textId="77777777" w:rsidR="00985091" w:rsidRPr="00985091" w:rsidRDefault="00985091" w:rsidP="00985091">
      <w:pPr>
        <w:jc w:val="both"/>
        <w:rPr>
          <w:sz w:val="6"/>
          <w:szCs w:val="6"/>
        </w:rPr>
      </w:pPr>
    </w:p>
    <w:p w14:paraId="24EB1E33" w14:textId="77777777" w:rsidR="00985091" w:rsidRDefault="00985091" w:rsidP="00985091">
      <w:pPr>
        <w:jc w:val="center"/>
      </w:pPr>
      <w:r>
        <w:t>a) dvakrát    b) čtyřikrát   c) osmkrát    d) šestnáctkrát</w:t>
      </w:r>
    </w:p>
    <w:p w14:paraId="6AF25501" w14:textId="77777777" w:rsidR="00985091" w:rsidRPr="006B017F" w:rsidRDefault="00985091" w:rsidP="00985091">
      <w:pPr>
        <w:jc w:val="both"/>
        <w:rPr>
          <w:sz w:val="6"/>
          <w:szCs w:val="6"/>
        </w:rPr>
      </w:pPr>
    </w:p>
    <w:p w14:paraId="1E6B1AE1" w14:textId="290B89CE" w:rsidR="00E12638" w:rsidRDefault="00985091" w:rsidP="00E12638">
      <w:pPr>
        <w:jc w:val="both"/>
      </w:pPr>
      <w:r>
        <w:t>13. Největší tíhová síla na kilogramové závaží působí na</w:t>
      </w:r>
      <w:r w:rsidR="00CC0882">
        <w:t xml:space="preserve"> Zemi na</w:t>
      </w:r>
      <w:r>
        <w:t xml:space="preserve">: </w:t>
      </w:r>
    </w:p>
    <w:p w14:paraId="2B2C64AF" w14:textId="611F6085" w:rsidR="00985091" w:rsidRPr="00985091" w:rsidRDefault="00985091" w:rsidP="00E12638">
      <w:pPr>
        <w:jc w:val="both"/>
        <w:rPr>
          <w:sz w:val="6"/>
          <w:szCs w:val="6"/>
        </w:rPr>
      </w:pPr>
    </w:p>
    <w:p w14:paraId="0BC6AB15" w14:textId="7DAA8DBB" w:rsidR="00985091" w:rsidRDefault="00985091" w:rsidP="00985091">
      <w:pPr>
        <w:jc w:val="center"/>
      </w:pPr>
      <w:r>
        <w:t>a) pólu  b) rovníku  c) obratníku Raka   d) obratníku Kozoroha</w:t>
      </w:r>
    </w:p>
    <w:p w14:paraId="3E02A044" w14:textId="130C3EFD" w:rsidR="00E12638" w:rsidRPr="00985091" w:rsidRDefault="00E12638" w:rsidP="00BC4643">
      <w:pPr>
        <w:jc w:val="center"/>
        <w:rPr>
          <w:sz w:val="6"/>
          <w:szCs w:val="6"/>
        </w:rPr>
      </w:pPr>
    </w:p>
    <w:p w14:paraId="76134AA6" w14:textId="77BAFDBB" w:rsidR="00985091" w:rsidRDefault="00985091" w:rsidP="00985091">
      <w:pPr>
        <w:jc w:val="both"/>
      </w:pPr>
      <w:r>
        <w:t>14. Ve vztahu pro elektrickou potenciální energii je intenzita el.</w:t>
      </w:r>
      <w:r w:rsidR="0068468F">
        <w:t xml:space="preserve"> </w:t>
      </w:r>
      <w:r>
        <w:t>pole analogem (vztaženo k tíhové potenc. energii):</w:t>
      </w:r>
    </w:p>
    <w:p w14:paraId="57D933B8" w14:textId="1FBC7BCF" w:rsidR="00985091" w:rsidRDefault="00985091" w:rsidP="00985091">
      <w:pPr>
        <w:jc w:val="center"/>
      </w:pPr>
      <w:r>
        <w:t>a) tíhového zrychlení,   b) výšky nad nulovou hladinou   c) hmotnosti   d) rychlosti</w:t>
      </w:r>
    </w:p>
    <w:p w14:paraId="5ABEC076" w14:textId="77777777" w:rsidR="000D5AAD" w:rsidRPr="000D5AAD" w:rsidRDefault="000D5AAD" w:rsidP="00BC4643">
      <w:pPr>
        <w:jc w:val="center"/>
        <w:rPr>
          <w:b/>
          <w:sz w:val="12"/>
          <w:szCs w:val="12"/>
        </w:rPr>
      </w:pPr>
    </w:p>
    <w:p w14:paraId="1D076171" w14:textId="77777777" w:rsidR="00985091" w:rsidRDefault="00985091" w:rsidP="00BC4643">
      <w:pPr>
        <w:jc w:val="both"/>
      </w:pPr>
      <w:r>
        <w:t>15. Střela s </w:t>
      </w:r>
      <w:r w:rsidRPr="00CC0882">
        <w:rPr>
          <w:b/>
          <w:bCs/>
        </w:rPr>
        <w:t>nenulovým</w:t>
      </w:r>
      <w:r>
        <w:t xml:space="preserve"> elektrickým nábojem zasáhne balistické kyvadlo na nevodivé niti a uvízne v něm. Která z následujících zákonů zachování </w:t>
      </w:r>
      <w:r w:rsidRPr="00CC0882">
        <w:rPr>
          <w:b/>
          <w:bCs/>
        </w:rPr>
        <w:t>neplatí</w:t>
      </w:r>
      <w:r>
        <w:t xml:space="preserve"> při tomto procesu? </w:t>
      </w:r>
    </w:p>
    <w:p w14:paraId="7BA31E4F" w14:textId="77777777" w:rsidR="00985091" w:rsidRPr="00985091" w:rsidRDefault="00985091" w:rsidP="00BC4643">
      <w:pPr>
        <w:jc w:val="both"/>
        <w:rPr>
          <w:sz w:val="6"/>
          <w:szCs w:val="6"/>
        </w:rPr>
      </w:pPr>
    </w:p>
    <w:p w14:paraId="3F5EDAF6" w14:textId="1B306E0A" w:rsidR="00985091" w:rsidRDefault="00985091" w:rsidP="00985091">
      <w:pPr>
        <w:jc w:val="center"/>
      </w:pPr>
      <w:r>
        <w:t>a) hybnosti   b) elektrického náboje   c) mechanické energie   d) platí všechny tři uvedené</w:t>
      </w:r>
    </w:p>
    <w:p w14:paraId="2BFA40DD" w14:textId="3A971FD9" w:rsidR="00985091" w:rsidRPr="00985091" w:rsidRDefault="00985091" w:rsidP="00985091">
      <w:pPr>
        <w:jc w:val="center"/>
        <w:rPr>
          <w:sz w:val="6"/>
          <w:szCs w:val="6"/>
        </w:rPr>
      </w:pPr>
    </w:p>
    <w:p w14:paraId="52AD9F33" w14:textId="50C32872" w:rsidR="00985091" w:rsidRDefault="00985091" w:rsidP="00985091">
      <w:pPr>
        <w:jc w:val="both"/>
      </w:pPr>
      <w:r>
        <w:t xml:space="preserve">16. Elektrické napětí je definováno jako: </w:t>
      </w:r>
    </w:p>
    <w:p w14:paraId="5F47D8B6" w14:textId="569DFF47" w:rsidR="00985091" w:rsidRPr="00985091" w:rsidRDefault="00985091" w:rsidP="00985091">
      <w:pPr>
        <w:tabs>
          <w:tab w:val="left" w:pos="3195"/>
        </w:tabs>
        <w:jc w:val="both"/>
        <w:rPr>
          <w:sz w:val="6"/>
          <w:szCs w:val="6"/>
        </w:rPr>
      </w:pPr>
      <w:r>
        <w:tab/>
      </w:r>
    </w:p>
    <w:p w14:paraId="70227975" w14:textId="47438202" w:rsidR="00985091" w:rsidRDefault="00985091" w:rsidP="00985091">
      <w:pPr>
        <w:jc w:val="both"/>
      </w:pPr>
      <w:r>
        <w:t>a) součet elektrických potenciálů   b) rozdíl el. potenciálů   c) podíl el. potenciálů  d) součin el. potencílálů</w:t>
      </w:r>
    </w:p>
    <w:p w14:paraId="4DB63109" w14:textId="77777777" w:rsidR="00985091" w:rsidRDefault="00985091" w:rsidP="00BC4643">
      <w:pPr>
        <w:jc w:val="both"/>
      </w:pPr>
    </w:p>
    <w:p w14:paraId="2987A35F" w14:textId="77777777" w:rsidR="00A2108F" w:rsidRDefault="00A2108F" w:rsidP="00BC4643">
      <w:pPr>
        <w:jc w:val="both"/>
      </w:pPr>
      <w:r>
        <w:lastRenderedPageBreak/>
        <w:t xml:space="preserve">17. Ve vztazích pro dilataci času, kontrakci délek a transformaci rel. hmotnosti figuruje člen </w:t>
      </w:r>
    </w:p>
    <w:p w14:paraId="50D277FE" w14:textId="77777777" w:rsidR="00A2108F" w:rsidRPr="0059766B" w:rsidRDefault="00A2108F" w:rsidP="00BC4643">
      <w:pPr>
        <w:jc w:val="both"/>
        <w:rPr>
          <w:sz w:val="6"/>
          <w:szCs w:val="6"/>
        </w:rPr>
      </w:pPr>
    </w:p>
    <w:p w14:paraId="3019156C" w14:textId="2473E1D9" w:rsidR="00A2108F" w:rsidRDefault="0068468F" w:rsidP="0059766B">
      <w:pPr>
        <w:numPr>
          <w:ilvl w:val="0"/>
          <w:numId w:val="15"/>
        </w:numPr>
        <w:jc w:val="center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1-β</m:t>
            </m:r>
          </m:e>
        </m:rad>
      </m:oMath>
      <w:r w:rsidR="00A2108F">
        <w:t xml:space="preserve">   </w:t>
      </w:r>
      <w:r w:rsidR="0059766B">
        <w:t xml:space="preserve">   b)</w:t>
      </w:r>
      <w:r w:rsidR="00A2108F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β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59766B">
        <w:t xml:space="preserve">   c)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β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rad>
      </m:oMath>
      <w:r w:rsidR="0059766B">
        <w:t xml:space="preserve">    d)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β-1</m:t>
            </m:r>
          </m:e>
        </m:rad>
      </m:oMath>
    </w:p>
    <w:p w14:paraId="34A0898B" w14:textId="77777777" w:rsidR="00A2108F" w:rsidRPr="0059766B" w:rsidRDefault="00A2108F" w:rsidP="00BC4643">
      <w:pPr>
        <w:jc w:val="both"/>
        <w:rPr>
          <w:sz w:val="6"/>
          <w:szCs w:val="6"/>
        </w:rPr>
      </w:pPr>
    </w:p>
    <w:p w14:paraId="34818512" w14:textId="460B0290" w:rsidR="0059766B" w:rsidRDefault="0059766B" w:rsidP="00BC4643">
      <w:pPr>
        <w:jc w:val="both"/>
      </w:pPr>
      <w:r>
        <w:t xml:space="preserve">18. V Rutherfordově modelu atomu hraje jádro atomu roli: </w:t>
      </w:r>
    </w:p>
    <w:p w14:paraId="190903E0" w14:textId="09E65D81" w:rsidR="0059766B" w:rsidRPr="0059766B" w:rsidRDefault="0059766B" w:rsidP="00BC4643">
      <w:pPr>
        <w:jc w:val="both"/>
        <w:rPr>
          <w:sz w:val="6"/>
          <w:szCs w:val="6"/>
        </w:rPr>
      </w:pPr>
    </w:p>
    <w:p w14:paraId="659DC905" w14:textId="13C24CED" w:rsidR="0059766B" w:rsidRDefault="0059766B" w:rsidP="0059766B">
      <w:pPr>
        <w:jc w:val="center"/>
      </w:pPr>
      <w:r>
        <w:t>a) Slunce     b) planety Země    c) ostatních planet   d) komet</w:t>
      </w:r>
    </w:p>
    <w:p w14:paraId="200DDA3F" w14:textId="2F6E1785" w:rsidR="0059766B" w:rsidRPr="00CC0882" w:rsidRDefault="0059766B" w:rsidP="0059766B">
      <w:pPr>
        <w:jc w:val="center"/>
        <w:rPr>
          <w:sz w:val="6"/>
          <w:szCs w:val="6"/>
        </w:rPr>
      </w:pPr>
    </w:p>
    <w:p w14:paraId="2D890E8D" w14:textId="43A1EAA1" w:rsidR="0059766B" w:rsidRDefault="0059766B" w:rsidP="0059766B">
      <w:pPr>
        <w:jc w:val="both"/>
      </w:pPr>
      <w:r>
        <w:t xml:space="preserve">19. Bohrův model atomu se od Rutherfordova liší: </w:t>
      </w:r>
    </w:p>
    <w:p w14:paraId="35B3088B" w14:textId="305B7F1C" w:rsidR="0059766B" w:rsidRPr="00352845" w:rsidRDefault="0059766B" w:rsidP="0059766B">
      <w:pPr>
        <w:jc w:val="both"/>
        <w:rPr>
          <w:sz w:val="6"/>
          <w:szCs w:val="6"/>
        </w:rPr>
      </w:pPr>
    </w:p>
    <w:p w14:paraId="23626E7D" w14:textId="2EDE05FF" w:rsidR="00352845" w:rsidRDefault="00352845" w:rsidP="00352845">
      <w:pPr>
        <w:jc w:val="center"/>
      </w:pPr>
      <w:r>
        <w:t xml:space="preserve">a) </w:t>
      </w:r>
      <w:r w:rsidR="0059766B">
        <w:t xml:space="preserve">pohybem elektronů po elipsách  b) </w:t>
      </w:r>
      <w:r>
        <w:t>změnami rychlosti elektronů při pohybu po kružnici</w:t>
      </w:r>
    </w:p>
    <w:p w14:paraId="41281B01" w14:textId="25E3CA8B" w:rsidR="0059766B" w:rsidRDefault="00352845" w:rsidP="00352845">
      <w:r>
        <w:t>c) nulovým zrychlením pohybujících se elektronů</w:t>
      </w:r>
      <w:r w:rsidR="0059766B">
        <w:t xml:space="preserve"> d) pohybem elektronů pouze po ur</w:t>
      </w:r>
      <w:r>
        <w:t>čitých</w:t>
      </w:r>
      <w:r w:rsidR="0059766B">
        <w:t xml:space="preserve"> kružnicích  </w:t>
      </w:r>
    </w:p>
    <w:p w14:paraId="0073C97D" w14:textId="77777777" w:rsidR="00352845" w:rsidRPr="00CC0882" w:rsidRDefault="00352845" w:rsidP="00BC4643">
      <w:pPr>
        <w:jc w:val="both"/>
        <w:rPr>
          <w:sz w:val="6"/>
          <w:szCs w:val="6"/>
        </w:rPr>
      </w:pPr>
    </w:p>
    <w:p w14:paraId="5C7BEDAB" w14:textId="77777777" w:rsidR="00352845" w:rsidRDefault="00352845" w:rsidP="00352845">
      <w:pPr>
        <w:jc w:val="both"/>
      </w:pPr>
      <w:r>
        <w:t>20. 1</w:t>
      </w:r>
      <w:r w:rsidRPr="006402A1">
        <w:rPr>
          <w:b/>
        </w:rPr>
        <w:t xml:space="preserve">. </w:t>
      </w:r>
      <w:r w:rsidRPr="00CC0882">
        <w:rPr>
          <w:bCs/>
        </w:rPr>
        <w:t>Heisenbergovy relace neurčitosti</w:t>
      </w:r>
      <w:r>
        <w:t xml:space="preserve"> se týkají: </w:t>
      </w:r>
    </w:p>
    <w:p w14:paraId="1959B3A2" w14:textId="77777777" w:rsidR="00352845" w:rsidRPr="00F248B0" w:rsidRDefault="00352845" w:rsidP="00352845">
      <w:pPr>
        <w:jc w:val="both"/>
        <w:rPr>
          <w:sz w:val="4"/>
          <w:szCs w:val="4"/>
        </w:rPr>
      </w:pPr>
    </w:p>
    <w:p w14:paraId="214D00A8" w14:textId="77777777" w:rsidR="00352845" w:rsidRPr="008C430D" w:rsidRDefault="00352845" w:rsidP="00352845">
      <w:pPr>
        <w:jc w:val="center"/>
      </w:pPr>
      <w:r w:rsidRPr="008C430D">
        <w:t xml:space="preserve">a) elektrického náboje a času   b) momentu hybnosti a momentu setrvačnosti  </w:t>
      </w:r>
    </w:p>
    <w:p w14:paraId="221EE65B" w14:textId="77777777" w:rsidR="00352845" w:rsidRPr="008C430D" w:rsidRDefault="00352845" w:rsidP="00352845">
      <w:pPr>
        <w:jc w:val="center"/>
      </w:pPr>
      <w:r w:rsidRPr="008C430D">
        <w:t xml:space="preserve">c) hybnosti a polohy   d) energie a rychlosti    </w:t>
      </w:r>
    </w:p>
    <w:p w14:paraId="57C89972" w14:textId="77777777" w:rsidR="00352845" w:rsidRPr="00352845" w:rsidRDefault="00352845" w:rsidP="00BC4643">
      <w:pPr>
        <w:jc w:val="both"/>
        <w:rPr>
          <w:sz w:val="6"/>
          <w:szCs w:val="6"/>
        </w:rPr>
      </w:pPr>
    </w:p>
    <w:p w14:paraId="5F928AC8" w14:textId="472B00C0" w:rsidR="00352845" w:rsidRDefault="00352845" w:rsidP="00BC4643">
      <w:pPr>
        <w:jc w:val="both"/>
      </w:pPr>
      <w:r>
        <w:t xml:space="preserve">21. Mezi části elektromagnetického spektra </w:t>
      </w:r>
      <w:r w:rsidRPr="00CC0882">
        <w:rPr>
          <w:b/>
          <w:bCs/>
        </w:rPr>
        <w:t>nepatří:</w:t>
      </w:r>
      <w:r>
        <w:t xml:space="preserve"> </w:t>
      </w:r>
    </w:p>
    <w:p w14:paraId="08F7CDB4" w14:textId="77777777" w:rsidR="00352845" w:rsidRPr="00352845" w:rsidRDefault="00352845" w:rsidP="00BC4643">
      <w:pPr>
        <w:jc w:val="both"/>
        <w:rPr>
          <w:sz w:val="6"/>
          <w:szCs w:val="6"/>
        </w:rPr>
      </w:pPr>
    </w:p>
    <w:p w14:paraId="44939DF4" w14:textId="45B38022" w:rsidR="00352845" w:rsidRDefault="00352845" w:rsidP="00352845">
      <w:pPr>
        <w:jc w:val="center"/>
      </w:pPr>
      <w:r>
        <w:t>a) gama záření    b) beta záření   c) mikrovlny    d) rádiové vlny</w:t>
      </w:r>
    </w:p>
    <w:p w14:paraId="12476A67" w14:textId="58C9A0EC" w:rsidR="00352845" w:rsidRPr="00CC0882" w:rsidRDefault="00352845" w:rsidP="00352845">
      <w:pPr>
        <w:jc w:val="center"/>
        <w:rPr>
          <w:sz w:val="6"/>
          <w:szCs w:val="6"/>
        </w:rPr>
      </w:pPr>
    </w:p>
    <w:p w14:paraId="187B497A" w14:textId="77777777" w:rsidR="00352845" w:rsidRDefault="00352845" w:rsidP="00352845">
      <w:pPr>
        <w:jc w:val="both"/>
      </w:pPr>
      <w:r>
        <w:t xml:space="preserve">22. Které z následujících tvrzení je pravdivé? </w:t>
      </w:r>
    </w:p>
    <w:p w14:paraId="4767D55A" w14:textId="77777777" w:rsidR="00352845" w:rsidRPr="00352845" w:rsidRDefault="00352845" w:rsidP="00352845">
      <w:pPr>
        <w:jc w:val="both"/>
        <w:rPr>
          <w:sz w:val="6"/>
          <w:szCs w:val="6"/>
        </w:rPr>
      </w:pPr>
    </w:p>
    <w:p w14:paraId="65F114C6" w14:textId="31875A8A" w:rsidR="00352845" w:rsidRDefault="00352845" w:rsidP="00352845">
      <w:pPr>
        <w:jc w:val="both"/>
      </w:pPr>
      <w:r>
        <w:t>a) astronomické léto je na jižní polokouli delší než zima, je to důsledek 1. Keplerova zákona</w:t>
      </w:r>
    </w:p>
    <w:p w14:paraId="4A2F5DB8" w14:textId="46BAB779" w:rsidR="00352845" w:rsidRDefault="00352845" w:rsidP="00352845">
      <w:r>
        <w:t>b) astronomické léto je na jižní polokouli kratší než zima, je to důsledek 1. Keplerova zákona</w:t>
      </w:r>
    </w:p>
    <w:p w14:paraId="041D7C92" w14:textId="0E14775B" w:rsidR="00352845" w:rsidRDefault="00352845" w:rsidP="00352845">
      <w:r>
        <w:t>c) astronomické léto je na jižní polokouli delší než zima, je to důsledek 2. Keplerova zákona</w:t>
      </w:r>
    </w:p>
    <w:p w14:paraId="42338792" w14:textId="21156564" w:rsidR="00352845" w:rsidRDefault="00352845" w:rsidP="00352845">
      <w:r>
        <w:t xml:space="preserve">d) astronomické léto je na jižní polokouli </w:t>
      </w:r>
      <w:r w:rsidR="00CC0882">
        <w:t>kratší</w:t>
      </w:r>
      <w:r>
        <w:t xml:space="preserve"> než zima, je to důsledek </w:t>
      </w:r>
      <w:r w:rsidR="00CC0882">
        <w:t>2</w:t>
      </w:r>
      <w:r>
        <w:t>. Keplerova zákona</w:t>
      </w:r>
    </w:p>
    <w:p w14:paraId="1EFB922D" w14:textId="34239021" w:rsidR="00352845" w:rsidRPr="00352845" w:rsidRDefault="00352845" w:rsidP="00352845">
      <w:pPr>
        <w:rPr>
          <w:sz w:val="6"/>
          <w:szCs w:val="6"/>
        </w:rPr>
      </w:pPr>
    </w:p>
    <w:p w14:paraId="2D16BDB1" w14:textId="77777777" w:rsidR="00352845" w:rsidRDefault="00352845" w:rsidP="00352845">
      <w:pPr>
        <w:spacing w:line="276" w:lineRule="auto"/>
      </w:pPr>
      <w:r>
        <w:t>23. Gravitační vlny byly v roce 2015 objeveny pomocí</w:t>
      </w:r>
    </w:p>
    <w:p w14:paraId="7F159485" w14:textId="70842FAA" w:rsidR="00352845" w:rsidRPr="00352845" w:rsidRDefault="00352845" w:rsidP="00352845">
      <w:pPr>
        <w:ind w:left="360"/>
        <w:jc w:val="center"/>
      </w:pPr>
      <w:r w:rsidRPr="00352845">
        <w:t>a) interferometrů LIGO a VIRGO  b) rentgenových teleskopů Chandra a Newton</w:t>
      </w:r>
    </w:p>
    <w:p w14:paraId="782937EF" w14:textId="77777777" w:rsidR="00352845" w:rsidRDefault="00352845" w:rsidP="00352845">
      <w:pPr>
        <w:ind w:left="360"/>
        <w:jc w:val="center"/>
      </w:pPr>
      <w:r w:rsidRPr="00352845">
        <w:t>c) radioteleskopu Arecibo  d) současných pozorování Hubblova kosmického teleskopu, urychlovače LHC a detektoru neutrin Sudbury</w:t>
      </w:r>
    </w:p>
    <w:p w14:paraId="79EFB823" w14:textId="1F60E416" w:rsidR="00352845" w:rsidRPr="00352845" w:rsidRDefault="00352845" w:rsidP="00352845">
      <w:pPr>
        <w:ind w:left="360"/>
        <w:rPr>
          <w:sz w:val="6"/>
          <w:szCs w:val="6"/>
        </w:rPr>
      </w:pPr>
    </w:p>
    <w:p w14:paraId="1957E701" w14:textId="7ABFE7BB" w:rsidR="00C76642" w:rsidRDefault="00352845" w:rsidP="00352845">
      <w:r>
        <w:t>24. Při srážce dvou černých děr vzniká</w:t>
      </w:r>
      <w:r w:rsidR="00C76642">
        <w:t>:</w:t>
      </w:r>
    </w:p>
    <w:p w14:paraId="2F29FB1A" w14:textId="77777777" w:rsidR="00C76642" w:rsidRPr="00C76642" w:rsidRDefault="00C76642" w:rsidP="00352845">
      <w:pPr>
        <w:rPr>
          <w:sz w:val="6"/>
          <w:szCs w:val="6"/>
        </w:rPr>
      </w:pPr>
    </w:p>
    <w:p w14:paraId="6546D5DE" w14:textId="3B8B9AD8" w:rsidR="00352845" w:rsidRPr="00C76642" w:rsidRDefault="00C76642" w:rsidP="00352845">
      <w:pPr>
        <w:ind w:left="360"/>
      </w:pPr>
      <w:r w:rsidRPr="00C76642">
        <w:t xml:space="preserve">a) </w:t>
      </w:r>
      <w:r w:rsidR="00352845" w:rsidRPr="00C76642">
        <w:t>jedna černá díra s hmotností rovnou součtu hmotností původních černých děr</w:t>
      </w:r>
    </w:p>
    <w:p w14:paraId="6987815C" w14:textId="43D405D2" w:rsidR="00352845" w:rsidRPr="00C76642" w:rsidRDefault="00C76642" w:rsidP="00352845">
      <w:pPr>
        <w:ind w:left="360"/>
      </w:pPr>
      <w:r w:rsidRPr="00C76642">
        <w:t xml:space="preserve">b) </w:t>
      </w:r>
      <w:r w:rsidR="00352845" w:rsidRPr="00C76642">
        <w:t>jedna černá díra s hmotností menší než součet hmotností původních černých děr</w:t>
      </w:r>
    </w:p>
    <w:p w14:paraId="0E7A8CDA" w14:textId="3CA78944" w:rsidR="00352845" w:rsidRPr="00C76642" w:rsidRDefault="00C76642" w:rsidP="00352845">
      <w:pPr>
        <w:ind w:left="360"/>
      </w:pPr>
      <w:r w:rsidRPr="00C76642">
        <w:t xml:space="preserve">c) </w:t>
      </w:r>
      <w:r w:rsidR="00352845" w:rsidRPr="00C76642">
        <w:t>dvojice neutronových děr s celkovou hmotností rovnou součtu hmotností původních černých děr</w:t>
      </w:r>
    </w:p>
    <w:p w14:paraId="0E7A464A" w14:textId="074081CE" w:rsidR="00352845" w:rsidRDefault="00C76642" w:rsidP="00352845">
      <w:pPr>
        <w:ind w:left="360"/>
      </w:pPr>
      <w:r w:rsidRPr="00C76642">
        <w:t xml:space="preserve">d) </w:t>
      </w:r>
      <w:r w:rsidR="00352845" w:rsidRPr="00C76642">
        <w:t xml:space="preserve">dvojice neutronových děr s celkovou hmotností </w:t>
      </w:r>
      <w:r w:rsidR="00CC0882">
        <w:t>větší</w:t>
      </w:r>
      <w:r w:rsidR="00352845" w:rsidRPr="00C76642">
        <w:t xml:space="preserve"> než součet hmotností původních černých děr</w:t>
      </w:r>
    </w:p>
    <w:p w14:paraId="631AD244" w14:textId="03E7361D" w:rsidR="00352845" w:rsidRPr="00C76642" w:rsidRDefault="00352845" w:rsidP="00352845">
      <w:pPr>
        <w:jc w:val="both"/>
        <w:rPr>
          <w:sz w:val="6"/>
          <w:szCs w:val="6"/>
        </w:rPr>
      </w:pPr>
    </w:p>
    <w:p w14:paraId="5F2D5207" w14:textId="77777777" w:rsidR="00C76642" w:rsidRDefault="00C76642" w:rsidP="00CC0882">
      <w:pPr>
        <w:spacing w:after="60" w:line="259" w:lineRule="auto"/>
      </w:pPr>
      <w:r>
        <w:t>25. Optika jako vědní obor se začala formovat v období renesance, kdy k jejím významným zakladatelům patřil i český experimentální fyzik, lékař a rektor UK:</w:t>
      </w:r>
    </w:p>
    <w:p w14:paraId="6B40DD29" w14:textId="3F55E012" w:rsidR="00C76642" w:rsidRPr="00C76642" w:rsidRDefault="00C76642" w:rsidP="00C76642">
      <w:pPr>
        <w:ind w:left="360"/>
        <w:jc w:val="center"/>
      </w:pPr>
      <w:r w:rsidRPr="00C76642">
        <w:t>a) Martin Frič  b) Jan Marcus Marci    c) František Lippershey  d) František Koláček</w:t>
      </w:r>
    </w:p>
    <w:p w14:paraId="3271706C" w14:textId="77777777" w:rsidR="00C76642" w:rsidRPr="00C76642" w:rsidRDefault="00C76642" w:rsidP="00C76642">
      <w:pPr>
        <w:ind w:left="360"/>
        <w:rPr>
          <w:sz w:val="6"/>
          <w:szCs w:val="6"/>
        </w:rPr>
      </w:pPr>
    </w:p>
    <w:p w14:paraId="44F2A2E5" w14:textId="152AD6AD" w:rsidR="00C76642" w:rsidRDefault="00C76642" w:rsidP="00CC0882">
      <w:pPr>
        <w:spacing w:after="60" w:line="259" w:lineRule="auto"/>
        <w:ind w:left="-86" w:firstLine="86"/>
      </w:pPr>
      <w:r>
        <w:t>26. První teorie o podstatě světla nesla název emanační a pokládala světlo za:</w:t>
      </w:r>
    </w:p>
    <w:p w14:paraId="5CDB06FC" w14:textId="1E3A7CAB" w:rsidR="00C76642" w:rsidRPr="00C76642" w:rsidRDefault="00C76642" w:rsidP="00C76642">
      <w:pPr>
        <w:ind w:left="502"/>
      </w:pPr>
      <w:r w:rsidRPr="00C76642">
        <w:t>a) podélné vlnění   b) příčné vlnění   c) tok částic různé hmotnosti d) tok částic stejné hmotnosti</w:t>
      </w:r>
    </w:p>
    <w:p w14:paraId="4C60FAC8" w14:textId="77777777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sz w:val="6"/>
          <w:szCs w:val="6"/>
        </w:rPr>
      </w:pPr>
    </w:p>
    <w:p w14:paraId="145E415C" w14:textId="065F1486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lang w:val="cs-CZ"/>
        </w:rPr>
      </w:pPr>
      <w:r w:rsidRPr="00C76642">
        <w:rPr>
          <w:color w:val="000000"/>
          <w:lang w:val="cs-CZ"/>
        </w:rPr>
        <w:t>27. Halový sloup je způsoben:</w:t>
      </w:r>
    </w:p>
    <w:p w14:paraId="08A30305" w14:textId="77777777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sz w:val="6"/>
          <w:szCs w:val="6"/>
          <w:lang w:val="cs-CZ"/>
        </w:rPr>
      </w:pPr>
    </w:p>
    <w:p w14:paraId="7EFE1F97" w14:textId="77777777" w:rsidR="00C76642" w:rsidRPr="00C76642" w:rsidRDefault="00C76642" w:rsidP="00C76642">
      <w:pPr>
        <w:pStyle w:val="NormalWeb"/>
        <w:spacing w:before="0" w:beforeAutospacing="0" w:after="0" w:afterAutospacing="0"/>
        <w:jc w:val="center"/>
        <w:rPr>
          <w:color w:val="000000"/>
          <w:lang w:val="cs-CZ"/>
        </w:rPr>
      </w:pPr>
      <w:r w:rsidRPr="00C76642">
        <w:rPr>
          <w:color w:val="000000"/>
          <w:lang w:val="cs-CZ"/>
        </w:rPr>
        <w:t>a) disperzí světla na kapkách vody b) lomem světla na kapkách vody</w:t>
      </w:r>
    </w:p>
    <w:p w14:paraId="760ED465" w14:textId="77777777" w:rsidR="00C76642" w:rsidRPr="00C76642" w:rsidRDefault="00C76642" w:rsidP="00C76642">
      <w:pPr>
        <w:pStyle w:val="NormalWeb"/>
        <w:spacing w:before="0" w:beforeAutospacing="0" w:after="0" w:afterAutospacing="0"/>
        <w:jc w:val="center"/>
        <w:rPr>
          <w:color w:val="000000"/>
          <w:lang w:val="cs-CZ"/>
        </w:rPr>
      </w:pPr>
      <w:r w:rsidRPr="00C76642">
        <w:rPr>
          <w:color w:val="000000"/>
          <w:lang w:val="cs-CZ"/>
        </w:rPr>
        <w:t>c) odrazem světla na ledových krystalcích d) interferencí světla na ledových krystalcích</w:t>
      </w:r>
    </w:p>
    <w:p w14:paraId="6E1432D1" w14:textId="77777777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sz w:val="6"/>
          <w:szCs w:val="6"/>
          <w:lang w:val="cs-CZ"/>
        </w:rPr>
      </w:pPr>
    </w:p>
    <w:p w14:paraId="5228ADE0" w14:textId="3139E577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lang w:val="cs-CZ"/>
        </w:rPr>
      </w:pPr>
      <w:r w:rsidRPr="00C76642">
        <w:rPr>
          <w:color w:val="000000"/>
          <w:lang w:val="cs-CZ"/>
        </w:rPr>
        <w:t>28. Místo nejostřejšího vidění na sítnici se jmenuje:</w:t>
      </w:r>
    </w:p>
    <w:p w14:paraId="1524C207" w14:textId="77777777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sz w:val="6"/>
          <w:szCs w:val="6"/>
          <w:lang w:val="cs-CZ"/>
        </w:rPr>
      </w:pPr>
    </w:p>
    <w:p w14:paraId="7DA35033" w14:textId="77777777" w:rsidR="00C76642" w:rsidRPr="00C76642" w:rsidRDefault="00C76642" w:rsidP="00C76642">
      <w:pPr>
        <w:pStyle w:val="NormalWeb"/>
        <w:spacing w:before="0" w:beforeAutospacing="0" w:after="0" w:afterAutospacing="0"/>
        <w:jc w:val="center"/>
        <w:rPr>
          <w:color w:val="000000"/>
          <w:lang w:val="cs-CZ"/>
        </w:rPr>
      </w:pPr>
      <w:r w:rsidRPr="00C76642">
        <w:rPr>
          <w:color w:val="000000"/>
          <w:lang w:val="cs-CZ"/>
        </w:rPr>
        <w:t>a) žlutá skvrna b) bílá skvrna c) ostrá skrvna d) slepá skrvna</w:t>
      </w:r>
    </w:p>
    <w:p w14:paraId="710CE516" w14:textId="77777777" w:rsidR="00C76642" w:rsidRPr="00C76642" w:rsidRDefault="00C76642" w:rsidP="00BC4643">
      <w:pPr>
        <w:jc w:val="both"/>
        <w:rPr>
          <w:sz w:val="6"/>
          <w:szCs w:val="6"/>
        </w:rPr>
      </w:pPr>
    </w:p>
    <w:p w14:paraId="62EA4688" w14:textId="54B87274" w:rsidR="00BC4643" w:rsidRDefault="00C76642" w:rsidP="00BC4643">
      <w:pPr>
        <w:jc w:val="both"/>
      </w:pPr>
      <w:r>
        <w:t>29.</w:t>
      </w:r>
      <w:r w:rsidR="00BC4643">
        <w:t xml:space="preserve"> </w:t>
      </w:r>
      <w:r w:rsidR="000D5AAD">
        <w:t>T</w:t>
      </w:r>
      <w:r w:rsidR="00BC4643">
        <w:t xml:space="preserve">lak </w:t>
      </w:r>
      <w:r w:rsidR="000D5AAD">
        <w:t xml:space="preserve">vyvolaný v kapalině </w:t>
      </w:r>
      <w:r w:rsidR="00B24470" w:rsidRPr="00B24470">
        <w:rPr>
          <w:b/>
        </w:rPr>
        <w:t>vnějším</w:t>
      </w:r>
      <w:r w:rsidR="00B24470">
        <w:t xml:space="preserve"> </w:t>
      </w:r>
      <w:r w:rsidR="000D5AAD">
        <w:t xml:space="preserve">silovým působením na píst hydraulického lisu </w:t>
      </w:r>
      <w:r w:rsidR="00BC4643">
        <w:t>je:</w:t>
      </w:r>
    </w:p>
    <w:p w14:paraId="50A0BD2D" w14:textId="77777777" w:rsidR="00BC4643" w:rsidRDefault="00BC4643" w:rsidP="00BC4643">
      <w:pPr>
        <w:jc w:val="both"/>
        <w:rPr>
          <w:sz w:val="12"/>
          <w:szCs w:val="12"/>
        </w:rPr>
      </w:pPr>
    </w:p>
    <w:p w14:paraId="41864528" w14:textId="77777777" w:rsidR="000D5AAD" w:rsidRPr="000D5AAD" w:rsidRDefault="00BC4643" w:rsidP="00BC4643">
      <w:pPr>
        <w:jc w:val="center"/>
      </w:pPr>
      <w:r w:rsidRPr="000D5AAD">
        <w:t xml:space="preserve">a) </w:t>
      </w:r>
      <w:r w:rsidR="000D5AAD" w:rsidRPr="000D5AAD">
        <w:t xml:space="preserve">všude stejný   </w:t>
      </w:r>
      <w:r w:rsidRPr="000D5AAD">
        <w:t xml:space="preserve">b) </w:t>
      </w:r>
      <w:r w:rsidR="000D5AAD" w:rsidRPr="000D5AAD">
        <w:t xml:space="preserve">přímo úměrný vzdálenosti od pístu </w:t>
      </w:r>
      <w:r w:rsidRPr="000D5AAD">
        <w:t xml:space="preserve">  </w:t>
      </w:r>
    </w:p>
    <w:p w14:paraId="5717F941" w14:textId="77777777" w:rsidR="00BC4643" w:rsidRPr="000D5AAD" w:rsidRDefault="00BC4643" w:rsidP="00BC4643">
      <w:pPr>
        <w:jc w:val="center"/>
      </w:pPr>
      <w:r w:rsidRPr="000D5AAD">
        <w:t xml:space="preserve">c) </w:t>
      </w:r>
      <w:r w:rsidR="000D5AAD" w:rsidRPr="000D5AAD">
        <w:t>nepřímo úměrný vzdálenosti od pístu</w:t>
      </w:r>
      <w:r w:rsidRPr="000D5AAD">
        <w:t xml:space="preserve">  d)  </w:t>
      </w:r>
      <w:r w:rsidR="000D5AAD" w:rsidRPr="000D5AAD">
        <w:t>nezávislý na vzdálenosti od pístu, ale úměrný hustotě kapaliny</w:t>
      </w:r>
    </w:p>
    <w:p w14:paraId="4DC217C4" w14:textId="77777777" w:rsidR="00BC4643" w:rsidRDefault="00BC4643" w:rsidP="00BC4643">
      <w:pPr>
        <w:jc w:val="center"/>
        <w:rPr>
          <w:sz w:val="12"/>
          <w:szCs w:val="12"/>
        </w:rPr>
      </w:pPr>
    </w:p>
    <w:p w14:paraId="4EC3A0AC" w14:textId="7F34D549" w:rsidR="00C76642" w:rsidRDefault="00C76642" w:rsidP="00C76642">
      <w:pPr>
        <w:jc w:val="both"/>
        <w:rPr>
          <w:sz w:val="12"/>
          <w:szCs w:val="12"/>
          <w:vertAlign w:val="superscript"/>
        </w:rPr>
      </w:pPr>
      <w:r>
        <w:t>30. V trubce kruhového průřezu proudí bez vnitřního tření voda. Co se stane s </w:t>
      </w:r>
      <w:r>
        <w:rPr>
          <w:b/>
        </w:rPr>
        <w:t>rychlostí vody</w:t>
      </w:r>
      <w:r>
        <w:t xml:space="preserve"> a s </w:t>
      </w:r>
      <w:r>
        <w:rPr>
          <w:b/>
        </w:rPr>
        <w:t>tlakem</w:t>
      </w:r>
      <w:r>
        <w:t xml:space="preserve"> poté, co se poloměr trubice </w:t>
      </w:r>
      <w:r>
        <w:rPr>
          <w:b/>
        </w:rPr>
        <w:t>zvětší</w:t>
      </w:r>
      <w:r>
        <w:t xml:space="preserve">? </w:t>
      </w:r>
    </w:p>
    <w:p w14:paraId="41F7CDA9" w14:textId="77777777" w:rsidR="00C76642" w:rsidRDefault="00C76642" w:rsidP="00C76642">
      <w:pPr>
        <w:ind w:left="360"/>
        <w:jc w:val="both"/>
        <w:rPr>
          <w:sz w:val="12"/>
          <w:szCs w:val="12"/>
          <w:vertAlign w:val="superscript"/>
        </w:rPr>
      </w:pPr>
    </w:p>
    <w:p w14:paraId="5A99AACE" w14:textId="77777777" w:rsidR="00C76642" w:rsidRDefault="00C76642" w:rsidP="00C76642">
      <w:pPr>
        <w:ind w:left="360"/>
        <w:jc w:val="center"/>
      </w:pPr>
      <w:r>
        <w:t>a) rychlost se zvýší, tlak se zvýší</w:t>
      </w:r>
      <w:r>
        <w:rPr>
          <w:vertAlign w:val="superscript"/>
        </w:rPr>
        <w:t xml:space="preserve"> </w:t>
      </w:r>
      <w:r>
        <w:t xml:space="preserve">  b) rychlost se zvýší, tlak poklesne</w:t>
      </w:r>
      <w:r>
        <w:rPr>
          <w:vertAlign w:val="superscript"/>
        </w:rPr>
        <w:t xml:space="preserve"> </w:t>
      </w:r>
      <w:r>
        <w:t xml:space="preserve">  </w:t>
      </w:r>
    </w:p>
    <w:p w14:paraId="543A7594" w14:textId="77777777" w:rsidR="00C76642" w:rsidRDefault="00C76642" w:rsidP="00C76642">
      <w:pPr>
        <w:ind w:left="360"/>
        <w:jc w:val="center"/>
      </w:pPr>
      <w:r>
        <w:t>c) rychlost poklesne, tlak poklesne</w:t>
      </w:r>
      <w:r>
        <w:rPr>
          <w:vertAlign w:val="superscript"/>
        </w:rPr>
        <w:t xml:space="preserve">    </w:t>
      </w:r>
      <w:r>
        <w:t>d) rychlost poklesne, tlak se zvýší</w:t>
      </w:r>
    </w:p>
    <w:p w14:paraId="40222E1F" w14:textId="77777777" w:rsidR="00547AD0" w:rsidRPr="006402A1" w:rsidRDefault="00547AD0" w:rsidP="00BC4643">
      <w:pPr>
        <w:jc w:val="center"/>
        <w:rPr>
          <w:sz w:val="6"/>
          <w:szCs w:val="6"/>
        </w:rPr>
      </w:pPr>
    </w:p>
    <w:sectPr w:rsidR="00547AD0" w:rsidRPr="006402A1" w:rsidSect="007909FD">
      <w:pgSz w:w="11906" w:h="16838"/>
      <w:pgMar w:top="1417" w:right="2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344F"/>
    <w:multiLevelType w:val="hybridMultilevel"/>
    <w:tmpl w:val="F0929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40A3"/>
    <w:multiLevelType w:val="hybridMultilevel"/>
    <w:tmpl w:val="FA7AA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D5A"/>
    <w:multiLevelType w:val="hybridMultilevel"/>
    <w:tmpl w:val="D576D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401F"/>
    <w:multiLevelType w:val="hybridMultilevel"/>
    <w:tmpl w:val="3D240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37CA"/>
    <w:multiLevelType w:val="hybridMultilevel"/>
    <w:tmpl w:val="30545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601DE"/>
    <w:multiLevelType w:val="hybridMultilevel"/>
    <w:tmpl w:val="8B6E9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86676"/>
    <w:multiLevelType w:val="hybridMultilevel"/>
    <w:tmpl w:val="9336F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D27"/>
    <w:multiLevelType w:val="hybridMultilevel"/>
    <w:tmpl w:val="2780A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1C4A"/>
    <w:multiLevelType w:val="hybridMultilevel"/>
    <w:tmpl w:val="10EED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65EAA"/>
    <w:multiLevelType w:val="hybridMultilevel"/>
    <w:tmpl w:val="DBF4DC56"/>
    <w:lvl w:ilvl="0" w:tplc="4A308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8E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3824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48C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8B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A3B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6B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24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829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2853"/>
    <w:multiLevelType w:val="hybridMultilevel"/>
    <w:tmpl w:val="E348EC78"/>
    <w:lvl w:ilvl="0" w:tplc="ADCAD07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CA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03AD6"/>
    <w:multiLevelType w:val="hybridMultilevel"/>
    <w:tmpl w:val="6F7E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B4E7A"/>
    <w:multiLevelType w:val="hybridMultilevel"/>
    <w:tmpl w:val="7B54D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D3996"/>
    <w:multiLevelType w:val="hybridMultilevel"/>
    <w:tmpl w:val="E62CC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B1DB9"/>
    <w:multiLevelType w:val="hybridMultilevel"/>
    <w:tmpl w:val="557C11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30152"/>
    <w:multiLevelType w:val="hybridMultilevel"/>
    <w:tmpl w:val="9F760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23B26"/>
    <w:multiLevelType w:val="hybridMultilevel"/>
    <w:tmpl w:val="4BF2082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AAB0FFA"/>
    <w:multiLevelType w:val="hybridMultilevel"/>
    <w:tmpl w:val="50BCB740"/>
    <w:lvl w:ilvl="0" w:tplc="B71C4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5133"/>
    <w:multiLevelType w:val="hybridMultilevel"/>
    <w:tmpl w:val="40349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904E8"/>
    <w:multiLevelType w:val="hybridMultilevel"/>
    <w:tmpl w:val="F9BC5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7"/>
  </w:num>
  <w:num w:numId="15">
    <w:abstractNumId w:val="5"/>
  </w:num>
  <w:num w:numId="16">
    <w:abstractNumId w:val="6"/>
  </w:num>
  <w:num w:numId="17">
    <w:abstractNumId w:val="13"/>
  </w:num>
  <w:num w:numId="18">
    <w:abstractNumId w:val="12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D5"/>
    <w:rsid w:val="00037081"/>
    <w:rsid w:val="000439BC"/>
    <w:rsid w:val="00062ADB"/>
    <w:rsid w:val="00092E46"/>
    <w:rsid w:val="00093F6A"/>
    <w:rsid w:val="000C071A"/>
    <w:rsid w:val="000C16C0"/>
    <w:rsid w:val="000D5AAD"/>
    <w:rsid w:val="000D6848"/>
    <w:rsid w:val="000D7ADD"/>
    <w:rsid w:val="00135F91"/>
    <w:rsid w:val="00172226"/>
    <w:rsid w:val="00176E31"/>
    <w:rsid w:val="0019393E"/>
    <w:rsid w:val="001B169D"/>
    <w:rsid w:val="001B28BC"/>
    <w:rsid w:val="002310FD"/>
    <w:rsid w:val="00235690"/>
    <w:rsid w:val="002718DB"/>
    <w:rsid w:val="0027596E"/>
    <w:rsid w:val="002B7FD4"/>
    <w:rsid w:val="00352845"/>
    <w:rsid w:val="003712F5"/>
    <w:rsid w:val="003759D1"/>
    <w:rsid w:val="003832BB"/>
    <w:rsid w:val="00394C21"/>
    <w:rsid w:val="0045464A"/>
    <w:rsid w:val="004F1BB9"/>
    <w:rsid w:val="005308F3"/>
    <w:rsid w:val="00530F3F"/>
    <w:rsid w:val="00533492"/>
    <w:rsid w:val="00547AD0"/>
    <w:rsid w:val="0059766B"/>
    <w:rsid w:val="005C6308"/>
    <w:rsid w:val="005E749A"/>
    <w:rsid w:val="00604D2A"/>
    <w:rsid w:val="006074BB"/>
    <w:rsid w:val="006402A1"/>
    <w:rsid w:val="00641B7A"/>
    <w:rsid w:val="00645A88"/>
    <w:rsid w:val="0064647D"/>
    <w:rsid w:val="0066517C"/>
    <w:rsid w:val="0068468F"/>
    <w:rsid w:val="006A0BA3"/>
    <w:rsid w:val="006A0FD1"/>
    <w:rsid w:val="006B017F"/>
    <w:rsid w:val="00746322"/>
    <w:rsid w:val="00763D33"/>
    <w:rsid w:val="00776F02"/>
    <w:rsid w:val="007909FD"/>
    <w:rsid w:val="0079330D"/>
    <w:rsid w:val="007946EB"/>
    <w:rsid w:val="007A3050"/>
    <w:rsid w:val="007B0414"/>
    <w:rsid w:val="007D5343"/>
    <w:rsid w:val="0080221E"/>
    <w:rsid w:val="008201FF"/>
    <w:rsid w:val="00846D78"/>
    <w:rsid w:val="00874638"/>
    <w:rsid w:val="008777AB"/>
    <w:rsid w:val="008E0017"/>
    <w:rsid w:val="00915CCC"/>
    <w:rsid w:val="00962AD5"/>
    <w:rsid w:val="00985091"/>
    <w:rsid w:val="009F6BE4"/>
    <w:rsid w:val="00A034D9"/>
    <w:rsid w:val="00A1317C"/>
    <w:rsid w:val="00A2108F"/>
    <w:rsid w:val="00AA7364"/>
    <w:rsid w:val="00B012E0"/>
    <w:rsid w:val="00B24470"/>
    <w:rsid w:val="00B27803"/>
    <w:rsid w:val="00B313E5"/>
    <w:rsid w:val="00BC4643"/>
    <w:rsid w:val="00BC77A6"/>
    <w:rsid w:val="00C03532"/>
    <w:rsid w:val="00C70C83"/>
    <w:rsid w:val="00C76642"/>
    <w:rsid w:val="00CC0882"/>
    <w:rsid w:val="00CD44B4"/>
    <w:rsid w:val="00CE1491"/>
    <w:rsid w:val="00CE416F"/>
    <w:rsid w:val="00D3111E"/>
    <w:rsid w:val="00D36E71"/>
    <w:rsid w:val="00D40B17"/>
    <w:rsid w:val="00DE37E3"/>
    <w:rsid w:val="00DE3DE8"/>
    <w:rsid w:val="00DF33A8"/>
    <w:rsid w:val="00E12638"/>
    <w:rsid w:val="00E21041"/>
    <w:rsid w:val="00E63B3F"/>
    <w:rsid w:val="00F035BE"/>
    <w:rsid w:val="00F154EF"/>
    <w:rsid w:val="00F248B0"/>
    <w:rsid w:val="00F24CB9"/>
    <w:rsid w:val="00F25A40"/>
    <w:rsid w:val="00F27083"/>
    <w:rsid w:val="00F42940"/>
    <w:rsid w:val="00F46BED"/>
    <w:rsid w:val="00F91B45"/>
    <w:rsid w:val="00FA49F9"/>
    <w:rsid w:val="00FB1C48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D88553B"/>
  <w15:chartTrackingRefBased/>
  <w15:docId w15:val="{2EF30018-7CBE-4C83-ADDC-AF3A344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66B"/>
    <w:rPr>
      <w:color w:val="808080"/>
    </w:rPr>
  </w:style>
  <w:style w:type="paragraph" w:styleId="ListParagraph">
    <w:name w:val="List Paragraph"/>
    <w:basedOn w:val="Normal"/>
    <w:uiPriority w:val="34"/>
    <w:qFormat/>
    <w:rsid w:val="003528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64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Zkouškový test z KMT/FPV – varianta A</vt:lpstr>
      <vt:lpstr>Zkouškový test z KMT/FPV – varianta A</vt:lpstr>
    </vt:vector>
  </TitlesOfParts>
  <Company>ZCU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Zkouškový test z KMT/FPV – varianta A</dc:title>
  <dc:subject/>
  <dc:creator>Jirka Kohout</dc:creator>
  <cp:keywords/>
  <dc:description/>
  <cp:lastModifiedBy>Jiří Kohout</cp:lastModifiedBy>
  <cp:revision>6</cp:revision>
  <cp:lastPrinted>2012-12-16T09:32:00Z</cp:lastPrinted>
  <dcterms:created xsi:type="dcterms:W3CDTF">2020-12-28T07:04:00Z</dcterms:created>
  <dcterms:modified xsi:type="dcterms:W3CDTF">2021-01-07T08:48:00Z</dcterms:modified>
</cp:coreProperties>
</file>